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676C9" w14:textId="293A22A5" w:rsidR="007D10DB" w:rsidRDefault="00503FC9" w:rsidP="0022323B">
      <w:pPr>
        <w:pStyle w:val="Corpsdetexte"/>
        <w:spacing w:line="360" w:lineRule="auto"/>
        <w:contextualSpacing/>
        <w:rPr>
          <w:sz w:val="28"/>
        </w:rPr>
      </w:pPr>
      <w:bookmarkStart w:id="0" w:name="_GoBack"/>
      <w:bookmarkEnd w:id="0"/>
      <w:r>
        <w:rPr>
          <w:sz w:val="28"/>
        </w:rPr>
        <w:t xml:space="preserve">Etude observationnelle multicentrique sur les facteurs prédictifs, pronostics et les stratégies thérapeutiques </w:t>
      </w:r>
      <w:r w:rsidR="008103D2">
        <w:rPr>
          <w:sz w:val="28"/>
        </w:rPr>
        <w:t>entreprises</w:t>
      </w:r>
      <w:r>
        <w:rPr>
          <w:sz w:val="28"/>
        </w:rPr>
        <w:t xml:space="preserve"> dans la crise rénale </w:t>
      </w:r>
      <w:proofErr w:type="spellStart"/>
      <w:r>
        <w:rPr>
          <w:sz w:val="28"/>
        </w:rPr>
        <w:t>sclérodermique</w:t>
      </w:r>
      <w:proofErr w:type="spellEnd"/>
      <w:r>
        <w:rPr>
          <w:sz w:val="28"/>
        </w:rPr>
        <w:t xml:space="preserve"> au cours de la grossesse </w:t>
      </w:r>
    </w:p>
    <w:p w14:paraId="3D07CF97" w14:textId="2398AF9B" w:rsidR="008D343A" w:rsidRDefault="00742244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 w:rsidRPr="00742244">
        <w:rPr>
          <w:b w:val="0"/>
          <w:i/>
          <w:sz w:val="18"/>
          <w:szCs w:val="18"/>
        </w:rPr>
        <w:t xml:space="preserve">Investigateur </w:t>
      </w:r>
      <w:r w:rsidR="00B47DB8">
        <w:rPr>
          <w:b w:val="0"/>
          <w:i/>
          <w:sz w:val="18"/>
          <w:szCs w:val="18"/>
        </w:rPr>
        <w:t>principa</w:t>
      </w:r>
      <w:r w:rsidR="008D343A">
        <w:rPr>
          <w:b w:val="0"/>
          <w:i/>
          <w:sz w:val="18"/>
          <w:szCs w:val="18"/>
        </w:rPr>
        <w:t>l</w:t>
      </w:r>
      <w:r w:rsidR="00B47DB8">
        <w:rPr>
          <w:b w:val="0"/>
          <w:i/>
          <w:sz w:val="18"/>
          <w:szCs w:val="18"/>
        </w:rPr>
        <w:t xml:space="preserve"> : </w:t>
      </w:r>
      <w:r w:rsidR="00503FC9">
        <w:rPr>
          <w:b w:val="0"/>
          <w:i/>
          <w:sz w:val="18"/>
          <w:szCs w:val="18"/>
        </w:rPr>
        <w:t>Thibaut Naveau</w:t>
      </w:r>
    </w:p>
    <w:p w14:paraId="6FB3B423" w14:textId="5EFB0DF0" w:rsidR="00B47DB8" w:rsidRDefault="008D343A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Investigateurs associés :</w:t>
      </w:r>
      <w:r w:rsidR="00A746A1">
        <w:rPr>
          <w:b w:val="0"/>
          <w:i/>
          <w:sz w:val="18"/>
          <w:szCs w:val="18"/>
        </w:rPr>
        <w:t xml:space="preserve"> </w:t>
      </w:r>
      <w:proofErr w:type="spellStart"/>
      <w:r w:rsidR="00503FC9">
        <w:rPr>
          <w:b w:val="0"/>
          <w:i/>
          <w:sz w:val="18"/>
          <w:szCs w:val="18"/>
        </w:rPr>
        <w:t>Marie-Elise</w:t>
      </w:r>
      <w:proofErr w:type="spellEnd"/>
      <w:r w:rsidR="00503FC9">
        <w:rPr>
          <w:b w:val="0"/>
          <w:i/>
          <w:sz w:val="18"/>
          <w:szCs w:val="18"/>
        </w:rPr>
        <w:t xml:space="preserve"> </w:t>
      </w:r>
      <w:proofErr w:type="spellStart"/>
      <w:r w:rsidR="00503FC9">
        <w:rPr>
          <w:b w:val="0"/>
          <w:i/>
          <w:sz w:val="18"/>
          <w:szCs w:val="18"/>
        </w:rPr>
        <w:t>Truchetet</w:t>
      </w:r>
      <w:proofErr w:type="spellEnd"/>
    </w:p>
    <w:p w14:paraId="5C128C36" w14:textId="702083D2" w:rsidR="008E54AF" w:rsidRDefault="00503FC9" w:rsidP="00004D71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6"/>
        </w:rPr>
      </w:pPr>
      <w:r>
        <w:rPr>
          <w:b w:val="0"/>
          <w:i/>
          <w:sz w:val="18"/>
          <w:szCs w:val="16"/>
        </w:rPr>
        <w:t xml:space="preserve">Université de Bordeaux, </w:t>
      </w:r>
      <w:r w:rsidR="008103D2">
        <w:rPr>
          <w:b w:val="0"/>
          <w:i/>
          <w:sz w:val="18"/>
          <w:szCs w:val="16"/>
        </w:rPr>
        <w:t>Hôpital</w:t>
      </w:r>
      <w:r>
        <w:rPr>
          <w:b w:val="0"/>
          <w:i/>
          <w:sz w:val="18"/>
          <w:szCs w:val="16"/>
        </w:rPr>
        <w:t xml:space="preserve"> Pellegrin</w:t>
      </w:r>
      <w:r w:rsidR="00004D71" w:rsidRPr="00004D71">
        <w:rPr>
          <w:b w:val="0"/>
          <w:i/>
          <w:sz w:val="18"/>
          <w:szCs w:val="16"/>
        </w:rPr>
        <w:t xml:space="preserve">, Service de </w:t>
      </w:r>
      <w:r>
        <w:rPr>
          <w:b w:val="0"/>
          <w:i/>
          <w:sz w:val="18"/>
          <w:szCs w:val="16"/>
        </w:rPr>
        <w:t xml:space="preserve">rhumatologie, </w:t>
      </w:r>
      <w:r w:rsidR="00004D71" w:rsidRPr="00004D71">
        <w:rPr>
          <w:b w:val="0"/>
          <w:i/>
          <w:sz w:val="18"/>
          <w:szCs w:val="16"/>
        </w:rPr>
        <w:t>Centre de référence des maladies auto-</w:t>
      </w:r>
      <w:r>
        <w:rPr>
          <w:b w:val="0"/>
          <w:i/>
          <w:sz w:val="18"/>
          <w:szCs w:val="16"/>
        </w:rPr>
        <w:t>immunes et systémiques</w:t>
      </w:r>
      <w:r w:rsidR="008F7077">
        <w:rPr>
          <w:b w:val="0"/>
          <w:i/>
          <w:sz w:val="18"/>
          <w:szCs w:val="16"/>
        </w:rPr>
        <w:t xml:space="preserve"> rares</w:t>
      </w:r>
      <w:r>
        <w:rPr>
          <w:b w:val="0"/>
          <w:i/>
          <w:sz w:val="18"/>
          <w:szCs w:val="16"/>
        </w:rPr>
        <w:t>.</w:t>
      </w:r>
    </w:p>
    <w:p w14:paraId="4E99EA3A" w14:textId="77777777" w:rsidR="00004D71" w:rsidRPr="00004D71" w:rsidRDefault="00004D71" w:rsidP="00004D71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6"/>
        </w:rPr>
      </w:pPr>
    </w:p>
    <w:p w14:paraId="01BBA185" w14:textId="77777777" w:rsidR="007D10DB" w:rsidRPr="001260D5" w:rsidRDefault="0074224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</w:pPr>
      <w:r>
        <w:t>MEDECIN RESPONSABLE DU PATIENT</w:t>
      </w:r>
    </w:p>
    <w:p w14:paraId="163014C1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NOM, Prénom :</w:t>
      </w:r>
      <w:r w:rsidR="00742244" w:rsidRPr="00902B44">
        <w:rPr>
          <w:rFonts w:ascii="Arial" w:hAnsi="Arial"/>
          <w:sz w:val="22"/>
          <w:szCs w:val="22"/>
        </w:rPr>
        <w:t>…</w:t>
      </w:r>
      <w:r w:rsidRPr="00902B44">
        <w:rPr>
          <w:rFonts w:ascii="Arial" w:hAnsi="Arial"/>
          <w:sz w:val="22"/>
          <w:szCs w:val="22"/>
        </w:rPr>
        <w:t>..</w:t>
      </w:r>
      <w:r w:rsidR="00742244" w:rsidRPr="00902B44">
        <w:rPr>
          <w:rFonts w:ascii="Arial" w:hAnsi="Arial"/>
          <w:sz w:val="22"/>
          <w:szCs w:val="22"/>
        </w:rPr>
        <w:t>………………</w:t>
      </w:r>
      <w:r w:rsidRPr="00902B44">
        <w:rPr>
          <w:rFonts w:ascii="Arial" w:hAnsi="Arial"/>
          <w:sz w:val="22"/>
          <w:szCs w:val="22"/>
        </w:rPr>
        <w:t>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</w:t>
      </w:r>
      <w:r w:rsidR="008D343A">
        <w:rPr>
          <w:rFonts w:ascii="Arial" w:hAnsi="Arial"/>
          <w:sz w:val="22"/>
          <w:szCs w:val="22"/>
        </w:rPr>
        <w:t>…….</w:t>
      </w:r>
      <w:r w:rsidR="00742244" w:rsidRPr="00902B44">
        <w:rPr>
          <w:rFonts w:ascii="Arial" w:hAnsi="Arial"/>
          <w:sz w:val="22"/>
          <w:szCs w:val="22"/>
        </w:rPr>
        <w:t>..</w:t>
      </w:r>
    </w:p>
    <w:p w14:paraId="4D98F4C0" w14:textId="77777777" w:rsidR="00EC050B" w:rsidRPr="00902B44" w:rsidRDefault="00EC050B" w:rsidP="00EC050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Service :………………………………………………………………………………………………</w:t>
      </w:r>
    </w:p>
    <w:p w14:paraId="7FF242E9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Adresse :……..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0BFDEAB2" w14:textId="77777777" w:rsidR="00742244" w:rsidRPr="00902B44" w:rsidRDefault="00742244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14:paraId="2721607E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téléphone:</w:t>
      </w:r>
      <w:r w:rsidR="00742244" w:rsidRPr="00902B44">
        <w:rPr>
          <w:rFonts w:ascii="Arial" w:hAnsi="Arial"/>
          <w:sz w:val="22"/>
          <w:szCs w:val="22"/>
        </w:rPr>
        <w:t>………</w:t>
      </w:r>
      <w:r w:rsidRPr="00902B44">
        <w:rPr>
          <w:rFonts w:ascii="Arial" w:hAnsi="Arial"/>
          <w:sz w:val="22"/>
          <w:szCs w:val="22"/>
        </w:rPr>
        <w:t>……….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……………………………………………………………….</w:t>
      </w:r>
    </w:p>
    <w:p w14:paraId="467F9398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fax :…..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…………………………………………………………………………………..</w:t>
      </w:r>
    </w:p>
    <w:p w14:paraId="274E158C" w14:textId="77777777" w:rsidR="00742244" w:rsidRPr="00902B44" w:rsidRDefault="00EC050B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Email :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8D343A">
        <w:rPr>
          <w:rFonts w:ascii="Arial" w:hAnsi="Arial"/>
          <w:sz w:val="22"/>
          <w:szCs w:val="22"/>
        </w:rPr>
        <w:t>….</w:t>
      </w:r>
      <w:r w:rsidR="00742244" w:rsidRPr="00902B44">
        <w:rPr>
          <w:rFonts w:ascii="Arial" w:hAnsi="Arial"/>
          <w:sz w:val="22"/>
          <w:szCs w:val="22"/>
        </w:rPr>
        <w:t>………………</w:t>
      </w:r>
    </w:p>
    <w:p w14:paraId="799D61D7" w14:textId="77777777" w:rsidR="00742244" w:rsidRPr="00902B44" w:rsidRDefault="0074224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DONNEES EPIDEMIOLOGIQUES</w:t>
      </w:r>
    </w:p>
    <w:p w14:paraId="25BF67F9" w14:textId="77777777" w:rsidR="00997FA2" w:rsidRPr="00902B44" w:rsidRDefault="00997FA2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Nom (</w:t>
      </w:r>
      <w:r w:rsidR="00A84297" w:rsidRPr="00902B44">
        <w:rPr>
          <w:rFonts w:ascii="Arial" w:hAnsi="Arial"/>
          <w:b/>
          <w:sz w:val="22"/>
          <w:szCs w:val="22"/>
        </w:rPr>
        <w:t>3</w:t>
      </w:r>
      <w:r w:rsidRPr="00902B44">
        <w:rPr>
          <w:rFonts w:ascii="Arial" w:hAnsi="Arial"/>
          <w:b/>
          <w:sz w:val="22"/>
          <w:szCs w:val="22"/>
        </w:rPr>
        <w:t xml:space="preserve"> lettres) 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="00A84297" w:rsidRPr="00902B44">
        <w:rPr>
          <w:rFonts w:ascii="Arial" w:hAnsi="Arial"/>
          <w:sz w:val="22"/>
          <w:szCs w:val="22"/>
        </w:rPr>
        <w:sym w:font="Symbol" w:char="F0EB"/>
      </w:r>
      <w:r w:rsidR="00A84297" w:rsidRPr="00902B44">
        <w:rPr>
          <w:rFonts w:ascii="Arial" w:hAnsi="Arial"/>
          <w:sz w:val="22"/>
          <w:szCs w:val="22"/>
        </w:rPr>
        <w:sym w:font="Symbol" w:char="F05F"/>
      </w:r>
      <w:r w:rsidR="00A84297"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  <w:t>Prénom (</w:t>
      </w:r>
      <w:r w:rsidR="00A84297" w:rsidRPr="00902B44">
        <w:rPr>
          <w:rFonts w:ascii="Arial" w:hAnsi="Arial"/>
          <w:b/>
          <w:sz w:val="22"/>
          <w:szCs w:val="22"/>
        </w:rPr>
        <w:t>3</w:t>
      </w:r>
      <w:r w:rsidRPr="00902B44">
        <w:rPr>
          <w:rFonts w:ascii="Arial" w:hAnsi="Arial"/>
          <w:b/>
          <w:sz w:val="22"/>
          <w:szCs w:val="22"/>
        </w:rPr>
        <w:t xml:space="preserve"> lettres)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="00A84297" w:rsidRPr="00902B44">
        <w:rPr>
          <w:rFonts w:ascii="Arial" w:hAnsi="Arial"/>
          <w:sz w:val="22"/>
          <w:szCs w:val="22"/>
        </w:rPr>
        <w:sym w:font="Symbol" w:char="F0EB"/>
      </w:r>
      <w:r w:rsidR="00A84297" w:rsidRPr="00902B44">
        <w:rPr>
          <w:rFonts w:ascii="Arial" w:hAnsi="Arial"/>
          <w:sz w:val="22"/>
          <w:szCs w:val="22"/>
        </w:rPr>
        <w:sym w:font="Symbol" w:char="F05F"/>
      </w:r>
      <w:r w:rsidR="00A84297" w:rsidRPr="00902B44">
        <w:rPr>
          <w:rFonts w:ascii="Arial" w:hAnsi="Arial"/>
          <w:sz w:val="22"/>
          <w:szCs w:val="22"/>
        </w:rPr>
        <w:sym w:font="Symbol" w:char="F0FB"/>
      </w:r>
    </w:p>
    <w:p w14:paraId="36C13A3C" w14:textId="77777777" w:rsidR="00E807D5" w:rsidRPr="00902B44" w:rsidRDefault="00E807D5" w:rsidP="00E807D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Année de naissance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20B75CCD" w14:textId="2C9D99B4" w:rsidR="00742244" w:rsidRDefault="000F58A4" w:rsidP="00503FC9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Antécédents familiaux de maladie auto-immune</w:t>
      </w:r>
      <w:r w:rsidR="00EC050B" w:rsidRPr="00902B44">
        <w:rPr>
          <w:rFonts w:ascii="Arial" w:hAnsi="Arial"/>
          <w:b/>
          <w:sz w:val="22"/>
          <w:szCs w:val="22"/>
        </w:rPr>
        <w:t xml:space="preserve"> </w:t>
      </w:r>
      <w:r w:rsidR="00EC050B" w:rsidRPr="00902B44">
        <w:rPr>
          <w:rFonts w:ascii="Arial" w:hAnsi="Arial"/>
          <w:sz w:val="22"/>
          <w:szCs w:val="22"/>
        </w:rPr>
        <w:t>(préciser)</w:t>
      </w:r>
      <w:r w:rsidRPr="00902B44">
        <w:rPr>
          <w:rFonts w:ascii="Arial" w:hAnsi="Arial"/>
          <w:b/>
          <w:sz w:val="22"/>
          <w:szCs w:val="22"/>
        </w:rPr>
        <w:t> </w:t>
      </w:r>
      <w:r w:rsidR="00EC050B" w:rsidRPr="00902B44">
        <w:rPr>
          <w:rFonts w:ascii="Arial" w:hAnsi="Arial"/>
          <w:b/>
          <w:sz w:val="22"/>
          <w:szCs w:val="22"/>
        </w:rPr>
        <w:t>: ……………</w:t>
      </w:r>
      <w:r w:rsidR="00503FC9">
        <w:rPr>
          <w:rFonts w:ascii="Arial" w:hAnsi="Arial"/>
          <w:b/>
          <w:sz w:val="22"/>
          <w:szCs w:val="22"/>
        </w:rPr>
        <w:t>……………………</w:t>
      </w:r>
    </w:p>
    <w:p w14:paraId="356FD7F3" w14:textId="77777777" w:rsidR="00F52630" w:rsidRPr="00902B44" w:rsidRDefault="00F52630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……………………………………………….…………………………………………………………..</w:t>
      </w:r>
    </w:p>
    <w:p w14:paraId="3A6081AB" w14:textId="4725CA66" w:rsidR="00F73C92" w:rsidRPr="00902B44" w:rsidRDefault="00F73C92" w:rsidP="0092671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Antécédents personnels:…………………………………………………………</w:t>
      </w:r>
      <w:r w:rsidR="00F52630">
        <w:rPr>
          <w:rFonts w:ascii="Arial" w:hAnsi="Arial" w:cs="Arial"/>
          <w:b/>
          <w:sz w:val="22"/>
          <w:szCs w:val="22"/>
        </w:rPr>
        <w:t>………………..</w:t>
      </w:r>
    </w:p>
    <w:p w14:paraId="5F6985A9" w14:textId="464E7E94" w:rsidR="005A6D1E" w:rsidRDefault="005A6D1E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4C5ACD02" w14:textId="77777777" w:rsidR="004170B3" w:rsidRPr="00902B44" w:rsidRDefault="004170B3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13FE6A4B" w14:textId="77777777" w:rsidR="005A6D1E" w:rsidRPr="00DD1F3D" w:rsidRDefault="005A6D1E" w:rsidP="005A6D1E">
      <w:pPr>
        <w:rPr>
          <w:sz w:val="22"/>
          <w:szCs w:val="22"/>
        </w:rPr>
      </w:pPr>
    </w:p>
    <w:p w14:paraId="72A754F7" w14:textId="5D58C988" w:rsidR="005A6D1E" w:rsidRDefault="00503FC9" w:rsidP="00503FC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CARACTERISTIQUES DE LA PATIENTE AU DIAGNOSTIC</w:t>
      </w:r>
    </w:p>
    <w:p w14:paraId="3047A2FA" w14:textId="4B9CCA7B" w:rsidR="005A6D1E" w:rsidRDefault="005A6D1E" w:rsidP="00DD1F3D">
      <w:pPr>
        <w:rPr>
          <w:rFonts w:ascii="Arial" w:hAnsi="Arial"/>
          <w:b/>
          <w:sz w:val="22"/>
          <w:szCs w:val="22"/>
        </w:rPr>
      </w:pPr>
    </w:p>
    <w:p w14:paraId="6926059A" w14:textId="5DA7D09F" w:rsidR="00503FC9" w:rsidRDefault="00503FC9" w:rsidP="00503FC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Date des premiers </w:t>
      </w:r>
      <w:r w:rsidR="00866BF6">
        <w:rPr>
          <w:rFonts w:ascii="Arial" w:hAnsi="Arial"/>
          <w:b/>
          <w:sz w:val="22"/>
          <w:szCs w:val="22"/>
        </w:rPr>
        <w:t>symptômes</w:t>
      </w:r>
      <w:r>
        <w:rPr>
          <w:rFonts w:ascii="Arial" w:hAnsi="Arial"/>
          <w:b/>
          <w:sz w:val="22"/>
          <w:szCs w:val="22"/>
        </w:rPr>
        <w:t xml:space="preserve">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C8CF71D" w14:textId="4F1EBC2E" w:rsidR="00503FC9" w:rsidRDefault="00503FC9" w:rsidP="00503FC9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Date du diagnostic : 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32493E00" w14:textId="2C02161A" w:rsidR="00503FC9" w:rsidRDefault="00503FC9" w:rsidP="00503FC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Types de sclérodermie :</w:t>
      </w:r>
    </w:p>
    <w:p w14:paraId="6716BDE2" w14:textId="39D5F345" w:rsidR="00503FC9" w:rsidRPr="00503FC9" w:rsidRDefault="00503FC9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Forme systémique cutanée diffuse </w:t>
      </w:r>
      <w:proofErr w:type="gramStart"/>
      <w:r>
        <w:rPr>
          <w:rFonts w:ascii="Arial" w:hAnsi="Arial"/>
          <w:sz w:val="22"/>
          <w:szCs w:val="22"/>
        </w:rPr>
        <w:t>:  Oui</w:t>
      </w:r>
      <w:proofErr w:type="gramEnd"/>
      <w:r>
        <w:rPr>
          <w:rFonts w:ascii="Arial" w:hAnsi="Arial"/>
          <w:sz w:val="22"/>
          <w:szCs w:val="22"/>
        </w:rPr>
        <w:t xml:space="preserve"> / Non</w:t>
      </w:r>
    </w:p>
    <w:p w14:paraId="5E0B3176" w14:textId="0DA33684" w:rsidR="00503FC9" w:rsidRPr="00503FC9" w:rsidRDefault="00503FC9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 w:rsidRPr="00503FC9">
        <w:rPr>
          <w:rFonts w:ascii="Arial" w:hAnsi="Arial"/>
          <w:sz w:val="22"/>
          <w:szCs w:val="22"/>
        </w:rPr>
        <w:t>Forme systémique cutanée localisée :</w:t>
      </w:r>
      <w:r>
        <w:rPr>
          <w:rFonts w:ascii="Arial" w:hAnsi="Arial"/>
          <w:sz w:val="22"/>
          <w:szCs w:val="22"/>
        </w:rPr>
        <w:t xml:space="preserve"> Oui / Non</w:t>
      </w:r>
    </w:p>
    <w:p w14:paraId="6A17F426" w14:textId="38B682BE" w:rsidR="00503FC9" w:rsidRDefault="00503FC9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 w:rsidRPr="00503FC9">
        <w:rPr>
          <w:rFonts w:ascii="Arial" w:hAnsi="Arial"/>
          <w:sz w:val="22"/>
          <w:szCs w:val="22"/>
        </w:rPr>
        <w:t>Morphée :</w:t>
      </w:r>
      <w:r>
        <w:rPr>
          <w:rFonts w:ascii="Arial" w:hAnsi="Arial"/>
          <w:sz w:val="22"/>
          <w:szCs w:val="22"/>
        </w:rPr>
        <w:t xml:space="preserve"> Oui /Non</w:t>
      </w:r>
    </w:p>
    <w:p w14:paraId="4CC28003" w14:textId="26DDBDB2" w:rsidR="00503FC9" w:rsidRDefault="00503FC9" w:rsidP="00503FC9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23C32923" w14:textId="0569B2C1" w:rsidR="00503FC9" w:rsidRDefault="00503FC9" w:rsidP="00503FC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Score de </w:t>
      </w:r>
      <w:proofErr w:type="spellStart"/>
      <w:r>
        <w:rPr>
          <w:rFonts w:ascii="Arial" w:hAnsi="Arial"/>
          <w:b/>
          <w:sz w:val="22"/>
          <w:szCs w:val="22"/>
        </w:rPr>
        <w:t>Rodnan</w:t>
      </w:r>
      <w:proofErr w:type="spellEnd"/>
      <w:r>
        <w:rPr>
          <w:rFonts w:ascii="Arial" w:hAnsi="Arial"/>
          <w:b/>
          <w:sz w:val="22"/>
          <w:szCs w:val="22"/>
        </w:rPr>
        <w:t xml:space="preserve"> au diagnostic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2FB5B92" w14:textId="0ADE8E0E" w:rsidR="00503FC9" w:rsidRDefault="00503FC9" w:rsidP="00503FC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Profil immunologique :</w:t>
      </w:r>
    </w:p>
    <w:p w14:paraId="0F99C8BA" w14:textId="3D189988" w:rsidR="00503FC9" w:rsidRDefault="008103D2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Taux d’a</w:t>
      </w:r>
      <w:r w:rsidR="00503FC9" w:rsidRPr="00503FC9">
        <w:rPr>
          <w:rFonts w:ascii="Arial" w:hAnsi="Arial"/>
          <w:sz w:val="22"/>
          <w:szCs w:val="22"/>
        </w:rPr>
        <w:t>ntico</w:t>
      </w:r>
      <w:r w:rsidR="00503FC9">
        <w:rPr>
          <w:rFonts w:ascii="Arial" w:hAnsi="Arial"/>
          <w:sz w:val="22"/>
          <w:szCs w:val="22"/>
        </w:rPr>
        <w:t>rp</w:t>
      </w:r>
      <w:r w:rsidR="00503FC9" w:rsidRPr="00503FC9">
        <w:rPr>
          <w:rFonts w:ascii="Arial" w:hAnsi="Arial"/>
          <w:sz w:val="22"/>
          <w:szCs w:val="22"/>
        </w:rPr>
        <w:t>s anti-nucléaires</w:t>
      </w:r>
      <w:r>
        <w:rPr>
          <w:rFonts w:ascii="Arial" w:hAnsi="Arial"/>
          <w:sz w:val="22"/>
          <w:szCs w:val="22"/>
        </w:rPr>
        <w:t xml:space="preserve"> </w:t>
      </w:r>
      <w:r w:rsidR="00503FC9">
        <w:rPr>
          <w:rFonts w:ascii="Arial" w:hAnsi="Arial"/>
          <w:sz w:val="22"/>
          <w:szCs w:val="22"/>
        </w:rPr>
        <w:t>:</w:t>
      </w:r>
      <w:r w:rsidR="00737D95">
        <w:rPr>
          <w:rFonts w:ascii="Arial" w:hAnsi="Arial"/>
          <w:sz w:val="22"/>
          <w:szCs w:val="22"/>
        </w:rPr>
        <w:t xml:space="preserve"> </w:t>
      </w:r>
    </w:p>
    <w:p w14:paraId="5C88FA31" w14:textId="5B007F18" w:rsidR="00503FC9" w:rsidRDefault="008103D2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Taux d’a</w:t>
      </w:r>
      <w:r w:rsidR="00503FC9">
        <w:rPr>
          <w:rFonts w:ascii="Arial" w:hAnsi="Arial"/>
          <w:sz w:val="22"/>
          <w:szCs w:val="22"/>
        </w:rPr>
        <w:t>nticorps anti-ARN polymérase de type III:</w:t>
      </w:r>
      <w:r w:rsidR="00737D95">
        <w:rPr>
          <w:rFonts w:ascii="Arial" w:hAnsi="Arial"/>
          <w:sz w:val="22"/>
          <w:szCs w:val="22"/>
        </w:rPr>
        <w:t xml:space="preserve"> </w:t>
      </w:r>
    </w:p>
    <w:p w14:paraId="627FE3A3" w14:textId="111B33C7" w:rsidR="00503FC9" w:rsidRDefault="008103D2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Taux d’anticorps</w:t>
      </w:r>
      <w:r w:rsidR="00503FC9">
        <w:rPr>
          <w:rFonts w:ascii="Arial" w:hAnsi="Arial"/>
          <w:sz w:val="22"/>
          <w:szCs w:val="22"/>
        </w:rPr>
        <w:t xml:space="preserve"> anti-centromère :</w:t>
      </w:r>
    </w:p>
    <w:p w14:paraId="76843719" w14:textId="772C9F3B" w:rsidR="00503FC9" w:rsidRDefault="008103D2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Taux d’anticorps</w:t>
      </w:r>
      <w:r w:rsidR="00503FC9">
        <w:rPr>
          <w:rFonts w:ascii="Arial" w:hAnsi="Arial"/>
          <w:sz w:val="22"/>
          <w:szCs w:val="22"/>
        </w:rPr>
        <w:t xml:space="preserve"> anti-SCL</w:t>
      </w:r>
      <w:r>
        <w:rPr>
          <w:rFonts w:ascii="Arial" w:hAnsi="Arial"/>
          <w:sz w:val="22"/>
          <w:szCs w:val="22"/>
        </w:rPr>
        <w:t>70 :</w:t>
      </w:r>
    </w:p>
    <w:p w14:paraId="78B31C51" w14:textId="79C19AD0" w:rsidR="00503FC9" w:rsidRDefault="008103D2" w:rsidP="00503FC9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Taux d’a</w:t>
      </w:r>
      <w:r w:rsidR="00503FC9">
        <w:rPr>
          <w:rFonts w:ascii="Arial" w:hAnsi="Arial"/>
          <w:sz w:val="22"/>
          <w:szCs w:val="22"/>
        </w:rPr>
        <w:t>nticorps anti-RNP :</w:t>
      </w:r>
    </w:p>
    <w:p w14:paraId="3AD1AAD3" w14:textId="55EF556A" w:rsidR="008103D2" w:rsidRDefault="008103D2" w:rsidP="008103D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Autres anomalies du bilan immunologique </w:t>
      </w:r>
      <w:proofErr w:type="gramStart"/>
      <w:r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b/>
          <w:sz w:val="22"/>
          <w:szCs w:val="22"/>
        </w:rPr>
        <w:t>: ……………</w:t>
      </w:r>
      <w:r>
        <w:rPr>
          <w:rFonts w:ascii="Arial" w:hAnsi="Arial"/>
          <w:b/>
          <w:sz w:val="22"/>
          <w:szCs w:val="22"/>
        </w:rPr>
        <w:t>………………………………………..</w:t>
      </w:r>
      <w:proofErr w:type="gramEnd"/>
    </w:p>
    <w:p w14:paraId="135D202A" w14:textId="59AC94BB" w:rsidR="008103D2" w:rsidRDefault="008103D2" w:rsidP="008103D2">
      <w:pPr>
        <w:spacing w:line="360" w:lineRule="auto"/>
        <w:rPr>
          <w:rFonts w:ascii="Arial" w:hAnsi="Arial"/>
          <w:b/>
          <w:sz w:val="22"/>
          <w:szCs w:val="22"/>
        </w:rPr>
      </w:pPr>
      <w:r w:rsidRPr="008103D2">
        <w:rPr>
          <w:rFonts w:ascii="Arial" w:hAnsi="Arial"/>
          <w:b/>
          <w:sz w:val="22"/>
          <w:szCs w:val="22"/>
        </w:rPr>
        <w:t>……………………………………………….…………………………………………………………..</w:t>
      </w:r>
    </w:p>
    <w:p w14:paraId="4CD29FE0" w14:textId="025BA93B" w:rsidR="008103D2" w:rsidRDefault="008103D2" w:rsidP="008103D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Présence d’une hypertension artérielle au diagnostic </w:t>
      </w:r>
      <w:r>
        <w:rPr>
          <w:rFonts w:ascii="Arial" w:hAnsi="Arial"/>
          <w:sz w:val="22"/>
          <w:szCs w:val="22"/>
        </w:rPr>
        <w:t>(TA</w:t>
      </w:r>
      <w:r>
        <w:rPr>
          <w:rFonts w:ascii="Arial" w:hAnsi="Arial" w:cs="Arial"/>
          <w:sz w:val="22"/>
          <w:szCs w:val="22"/>
        </w:rPr>
        <w:t>&gt;140/90 au moins 2 fois à 3 semaines d’intervalle)</w:t>
      </w:r>
      <w:r w:rsidRPr="008103D2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Oui / Non</w:t>
      </w:r>
    </w:p>
    <w:p w14:paraId="1177E652" w14:textId="25229057" w:rsidR="008103D2" w:rsidRDefault="008103D2" w:rsidP="008103D2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Fonction rénale au diagnostic :</w:t>
      </w:r>
    </w:p>
    <w:p w14:paraId="3A081FF7" w14:textId="043C8356" w:rsidR="008103D2" w:rsidRPr="008103D2" w:rsidRDefault="008103D2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 w:rsidRPr="008103D2">
        <w:rPr>
          <w:rFonts w:ascii="Arial" w:hAnsi="Arial"/>
          <w:sz w:val="22"/>
          <w:szCs w:val="22"/>
        </w:rPr>
        <w:t>Créatinine</w:t>
      </w:r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umol</w:t>
      </w:r>
      <w:proofErr w:type="spellEnd"/>
      <w:r>
        <w:rPr>
          <w:rFonts w:ascii="Arial" w:hAnsi="Arial"/>
          <w:sz w:val="22"/>
          <w:szCs w:val="22"/>
        </w:rPr>
        <w:t>/L)</w:t>
      </w:r>
      <w:r w:rsidRPr="008103D2">
        <w:rPr>
          <w:rFonts w:ascii="Arial" w:hAnsi="Arial"/>
          <w:sz w:val="22"/>
          <w:szCs w:val="22"/>
        </w:rPr>
        <w:t> :</w:t>
      </w:r>
      <w:r>
        <w:rPr>
          <w:rFonts w:ascii="Arial" w:hAnsi="Arial"/>
          <w:sz w:val="22"/>
          <w:szCs w:val="22"/>
        </w:rPr>
        <w:t xml:space="preserve"> …………………………………………………………………………...</w:t>
      </w:r>
    </w:p>
    <w:p w14:paraId="1A7BB0FB" w14:textId="3D3C926B" w:rsidR="008103D2" w:rsidRDefault="008103D2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 w:rsidRPr="008103D2">
        <w:rPr>
          <w:rFonts w:ascii="Arial" w:hAnsi="Arial"/>
          <w:sz w:val="22"/>
          <w:szCs w:val="22"/>
        </w:rPr>
        <w:t>Urée</w:t>
      </w:r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mmol</w:t>
      </w:r>
      <w:proofErr w:type="spellEnd"/>
      <w:r>
        <w:rPr>
          <w:rFonts w:ascii="Arial" w:hAnsi="Arial"/>
          <w:sz w:val="22"/>
          <w:szCs w:val="22"/>
        </w:rPr>
        <w:t>/L)</w:t>
      </w:r>
      <w:r w:rsidRPr="008103D2">
        <w:rPr>
          <w:rFonts w:ascii="Arial" w:hAnsi="Arial"/>
          <w:sz w:val="22"/>
          <w:szCs w:val="22"/>
        </w:rPr>
        <w:t> :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………………………………………………………………………………….</w:t>
      </w:r>
    </w:p>
    <w:p w14:paraId="5912E0B2" w14:textId="51E50F0E" w:rsidR="008103D2" w:rsidRDefault="008103D2" w:rsidP="008103D2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Description succincte des différentes atteintes de la patiente </w:t>
      </w:r>
      <w:r w:rsidR="00737D95">
        <w:rPr>
          <w:rFonts w:ascii="Arial" w:hAnsi="Arial"/>
          <w:b/>
          <w:sz w:val="22"/>
          <w:szCs w:val="22"/>
        </w:rPr>
        <w:t xml:space="preserve">au </w:t>
      </w:r>
      <w:r w:rsidR="00866BF6">
        <w:rPr>
          <w:rFonts w:ascii="Arial" w:hAnsi="Arial"/>
          <w:b/>
          <w:sz w:val="22"/>
          <w:szCs w:val="22"/>
        </w:rPr>
        <w:t>diagnostic :</w:t>
      </w:r>
    </w:p>
    <w:p w14:paraId="0561C63E" w14:textId="6561D3DF" w:rsidR="008103D2" w:rsidRDefault="008103D2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Cutanée :</w:t>
      </w:r>
      <w:r w:rsidR="00737D95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6D63DB0" w14:textId="5A1E06D7" w:rsidR="008103D2" w:rsidRDefault="008103D2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Articulaire :</w:t>
      </w:r>
      <w:r w:rsidR="00737D95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DFFFCCC" w14:textId="4FC82AAA" w:rsidR="008103D2" w:rsidRDefault="008103D2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Digestive :</w:t>
      </w:r>
      <w:r w:rsidR="00737D95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B184F75" w14:textId="46AD0F7A" w:rsidR="008103D2" w:rsidRDefault="008103D2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Pulmonaire :</w:t>
      </w:r>
      <w:r w:rsidR="00737D95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8379E39" w14:textId="0225249D" w:rsidR="00737D95" w:rsidRDefault="00737D95" w:rsidP="008103D2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Rénale :……………………………………………………………………………………………………………………………………………………………………………………………..</w:t>
      </w:r>
    </w:p>
    <w:p w14:paraId="65FA4717" w14:textId="486E65D5" w:rsidR="00737D95" w:rsidRPr="00737D95" w:rsidRDefault="00737D95" w:rsidP="00737D9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Antécédent de crise rénale </w:t>
      </w:r>
      <w:proofErr w:type="spellStart"/>
      <w:r>
        <w:rPr>
          <w:rFonts w:ascii="Arial" w:hAnsi="Arial"/>
          <w:b/>
          <w:sz w:val="22"/>
          <w:szCs w:val="22"/>
        </w:rPr>
        <w:t>sclérodermique</w:t>
      </w:r>
      <w:proofErr w:type="spellEnd"/>
      <w:r>
        <w:rPr>
          <w:rFonts w:ascii="Arial" w:hAnsi="Arial"/>
          <w:b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>Oui / Non</w:t>
      </w:r>
    </w:p>
    <w:p w14:paraId="670433BE" w14:textId="57001087" w:rsidR="00FC251F" w:rsidRDefault="00737D95" w:rsidP="00737D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37D95">
        <w:rPr>
          <w:rFonts w:ascii="Arial" w:eastAsia="Times" w:hAnsi="Arial"/>
          <w:b/>
          <w:sz w:val="22"/>
          <w:szCs w:val="22"/>
        </w:rPr>
        <w:t xml:space="preserve">Thérapeutiques </w:t>
      </w:r>
      <w:r>
        <w:rPr>
          <w:rFonts w:ascii="Arial" w:eastAsia="Times" w:hAnsi="Arial"/>
          <w:b/>
          <w:sz w:val="22"/>
          <w:szCs w:val="22"/>
        </w:rPr>
        <w:t>mises en place :</w:t>
      </w:r>
      <w:r>
        <w:rPr>
          <w:rFonts w:ascii="Arial" w:eastAsia="Times" w:hAnsi="Arial"/>
          <w:sz w:val="22"/>
          <w:szCs w:val="22"/>
        </w:rPr>
        <w:t>…………………………………………………………………</w:t>
      </w:r>
    </w:p>
    <w:p w14:paraId="0B7F9E39" w14:textId="372EC1FD" w:rsidR="00737D95" w:rsidRDefault="00737D95" w:rsidP="00737D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4DEF4" w14:textId="1A38D6B4" w:rsidR="00737D95" w:rsidRDefault="00737D95" w:rsidP="00737D95">
      <w:pPr>
        <w:rPr>
          <w:rStyle w:val="lev"/>
          <w:rFonts w:ascii="Arial" w:hAnsi="Arial" w:cs="Arial"/>
          <w:b w:val="0"/>
          <w:sz w:val="22"/>
          <w:szCs w:val="22"/>
        </w:rPr>
      </w:pPr>
      <w:r w:rsidRPr="00737D95">
        <w:rPr>
          <w:rStyle w:val="lev"/>
          <w:rFonts w:ascii="Arial" w:hAnsi="Arial" w:cs="Arial"/>
          <w:sz w:val="22"/>
          <w:szCs w:val="22"/>
        </w:rPr>
        <w:t xml:space="preserve">Autres </w:t>
      </w:r>
      <w:r>
        <w:rPr>
          <w:rStyle w:val="lev"/>
          <w:rFonts w:ascii="Arial" w:hAnsi="Arial" w:cs="Arial"/>
          <w:sz w:val="22"/>
          <w:szCs w:val="22"/>
        </w:rPr>
        <w:t>traitements habituels :</w:t>
      </w:r>
      <w:r>
        <w:rPr>
          <w:rStyle w:val="lev"/>
          <w:rFonts w:ascii="Arial" w:hAnsi="Arial" w:cs="Arial"/>
          <w:b w:val="0"/>
          <w:sz w:val="22"/>
          <w:szCs w:val="22"/>
        </w:rPr>
        <w:t>………………………………………………………………………</w:t>
      </w:r>
    </w:p>
    <w:p w14:paraId="119186E5" w14:textId="33B43643" w:rsidR="00737D95" w:rsidRPr="00737D95" w:rsidRDefault="00737D95" w:rsidP="00737D95">
      <w:pPr>
        <w:rPr>
          <w:rStyle w:val="lev"/>
          <w:rFonts w:ascii="Arial" w:hAnsi="Arial" w:cs="Arial"/>
          <w:b w:val="0"/>
          <w:sz w:val="22"/>
          <w:szCs w:val="22"/>
        </w:rPr>
      </w:pPr>
      <w:r>
        <w:rPr>
          <w:rStyle w:val="lev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386B612C" w14:textId="77777777" w:rsidR="00737D95" w:rsidRPr="00BD0CF3" w:rsidRDefault="00737D95" w:rsidP="00737D95">
      <w:pPr>
        <w:spacing w:line="360" w:lineRule="auto"/>
        <w:rPr>
          <w:rFonts w:ascii="Arial" w:hAnsi="Arial" w:cs="Arial"/>
          <w:sz w:val="22"/>
          <w:szCs w:val="22"/>
        </w:rPr>
      </w:pPr>
    </w:p>
    <w:p w14:paraId="2741FDD4" w14:textId="1BA05D8C" w:rsidR="00694394" w:rsidRPr="00902B44" w:rsidRDefault="00737D95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LA CRISE DU PER OU </w:t>
      </w:r>
      <w:r w:rsidR="002D09D4">
        <w:rPr>
          <w:sz w:val="22"/>
          <w:szCs w:val="22"/>
        </w:rPr>
        <w:t>POST</w:t>
      </w:r>
      <w:r>
        <w:rPr>
          <w:sz w:val="22"/>
          <w:szCs w:val="22"/>
        </w:rPr>
        <w:t>-PARTUM</w:t>
      </w:r>
    </w:p>
    <w:p w14:paraId="29B386E2" w14:textId="7D8E7A2A" w:rsidR="00FC251F" w:rsidRDefault="00FC251F" w:rsidP="002956DC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173000B1" w14:textId="03E93411" w:rsidR="002D09D4" w:rsidRDefault="002D09D4" w:rsidP="002D09D4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Date de début de la grossesse : 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247F35DC" w14:textId="3E50F143" w:rsidR="002D09D4" w:rsidRDefault="002D09D4" w:rsidP="002D09D4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Eventuelles modifications thérapeutiques au début de la grossesse :</w:t>
      </w:r>
      <w:r>
        <w:rPr>
          <w:rFonts w:ascii="Arial" w:hAnsi="Arial"/>
          <w:sz w:val="22"/>
          <w:szCs w:val="22"/>
        </w:rPr>
        <w:t>……………………..</w:t>
      </w:r>
    </w:p>
    <w:p w14:paraId="42447ED1" w14:textId="05877B70" w:rsidR="002D09D4" w:rsidRPr="002D09D4" w:rsidRDefault="002D09D4" w:rsidP="002D09D4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F4BC8" w14:textId="72318D70" w:rsidR="002D09D4" w:rsidRDefault="002D09D4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de terme </w:t>
      </w:r>
      <w:r>
        <w:rPr>
          <w:rFonts w:ascii="Arial" w:hAnsi="Arial" w:cs="Arial"/>
          <w:sz w:val="22"/>
          <w:szCs w:val="22"/>
        </w:rPr>
        <w:t xml:space="preserve">(en semaine) </w:t>
      </w:r>
      <w:r w:rsidRPr="002D09D4">
        <w:rPr>
          <w:rFonts w:ascii="Arial" w:hAnsi="Arial" w:cs="Arial"/>
          <w:b/>
          <w:sz w:val="22"/>
          <w:szCs w:val="22"/>
        </w:rPr>
        <w:t>si crise per partum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2D09D4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1FF813A5" w14:textId="720BF543" w:rsidR="00FC251F" w:rsidRDefault="002D09D4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 semaine après l’accouchement si crise du post partum :</w:t>
      </w:r>
      <w:r>
        <w:rPr>
          <w:rFonts w:ascii="Arial" w:hAnsi="Arial" w:cs="Arial"/>
          <w:sz w:val="22"/>
          <w:szCs w:val="22"/>
        </w:rPr>
        <w:t>………………………</w:t>
      </w:r>
    </w:p>
    <w:p w14:paraId="4FCCFF67" w14:textId="09C35B97" w:rsidR="002D09D4" w:rsidRDefault="002D09D4" w:rsidP="00737D95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2D09D4">
        <w:rPr>
          <w:rFonts w:ascii="Arial" w:hAnsi="Arial" w:cs="Arial"/>
          <w:b/>
          <w:sz w:val="22"/>
          <w:szCs w:val="22"/>
        </w:rPr>
        <w:t>Symptômes :</w:t>
      </w:r>
    </w:p>
    <w:p w14:paraId="269D741E" w14:textId="7017F853" w:rsidR="002D09D4" w:rsidRDefault="002D09D4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2D09D4">
        <w:rPr>
          <w:rFonts w:ascii="Arial" w:hAnsi="Arial" w:cs="Arial"/>
          <w:sz w:val="22"/>
          <w:szCs w:val="22"/>
        </w:rPr>
        <w:t>Céphalées :</w:t>
      </w:r>
      <w:r w:rsidR="0057641A">
        <w:rPr>
          <w:rFonts w:ascii="Arial" w:hAnsi="Arial" w:cs="Arial"/>
          <w:sz w:val="22"/>
          <w:szCs w:val="22"/>
        </w:rPr>
        <w:t xml:space="preserve"> Oui / Non</w:t>
      </w:r>
    </w:p>
    <w:p w14:paraId="1FA4F6A8" w14:textId="0E2CBD22" w:rsidR="002D09D4" w:rsidRDefault="002D09D4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Dyspnée :</w:t>
      </w:r>
      <w:r w:rsidR="0057641A">
        <w:rPr>
          <w:rFonts w:ascii="Arial" w:hAnsi="Arial" w:cs="Arial"/>
          <w:sz w:val="22"/>
          <w:szCs w:val="22"/>
        </w:rPr>
        <w:t xml:space="preserve"> Oui / Non</w:t>
      </w:r>
    </w:p>
    <w:p w14:paraId="460D02BB" w14:textId="41C4CB4C" w:rsidR="002D09D4" w:rsidRDefault="002D09D4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Flou visuel :</w:t>
      </w:r>
      <w:r w:rsidR="0057641A">
        <w:rPr>
          <w:rFonts w:ascii="Arial" w:hAnsi="Arial" w:cs="Arial"/>
          <w:sz w:val="22"/>
          <w:szCs w:val="22"/>
        </w:rPr>
        <w:t xml:space="preserve"> Oui / Non</w:t>
      </w:r>
    </w:p>
    <w:p w14:paraId="021418BB" w14:textId="6F8A6BDE" w:rsidR="002D09D4" w:rsidRDefault="002D09D4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Poussée d’insuffisance cardiaque :</w:t>
      </w:r>
      <w:r w:rsidR="0057641A">
        <w:rPr>
          <w:rFonts w:ascii="Arial" w:hAnsi="Arial" w:cs="Arial"/>
          <w:sz w:val="22"/>
          <w:szCs w:val="22"/>
        </w:rPr>
        <w:t xml:space="preserve"> Oui / Non</w:t>
      </w:r>
    </w:p>
    <w:p w14:paraId="727BA557" w14:textId="7114E749" w:rsidR="002D09D4" w:rsidRDefault="002D09D4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Crise convulsive ou autre symptôme neurologique :</w:t>
      </w:r>
      <w:r w:rsidR="0057641A">
        <w:rPr>
          <w:rFonts w:ascii="Arial" w:hAnsi="Arial" w:cs="Arial"/>
          <w:sz w:val="22"/>
          <w:szCs w:val="22"/>
        </w:rPr>
        <w:t xml:space="preserve"> Oui / Non</w:t>
      </w:r>
    </w:p>
    <w:p w14:paraId="7E257E49" w14:textId="4D7B7173" w:rsidR="002D09D4" w:rsidRDefault="002D09D4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Oligo</w:t>
      </w:r>
      <w:proofErr w:type="spellEnd"/>
      <w:r>
        <w:rPr>
          <w:rFonts w:ascii="Arial" w:hAnsi="Arial" w:cs="Arial"/>
          <w:sz w:val="22"/>
          <w:szCs w:val="22"/>
        </w:rPr>
        <w:t>-anurie :</w:t>
      </w:r>
      <w:r w:rsidR="0057641A">
        <w:rPr>
          <w:rFonts w:ascii="Arial" w:hAnsi="Arial" w:cs="Arial"/>
          <w:sz w:val="22"/>
          <w:szCs w:val="22"/>
        </w:rPr>
        <w:t xml:space="preserve"> Oui / Non</w:t>
      </w:r>
    </w:p>
    <w:p w14:paraId="5977FBFD" w14:textId="3736057C" w:rsidR="008F7077" w:rsidRDefault="008F7077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Oedèmes</w:t>
      </w:r>
      <w:proofErr w:type="spellEnd"/>
      <w:r>
        <w:rPr>
          <w:rFonts w:ascii="Arial" w:hAnsi="Arial" w:cs="Arial"/>
          <w:sz w:val="22"/>
          <w:szCs w:val="22"/>
        </w:rPr>
        <w:t> : Oui / Non</w:t>
      </w:r>
    </w:p>
    <w:p w14:paraId="4AB7C1CF" w14:textId="762E48D1" w:rsidR="0057641A" w:rsidRDefault="0057641A" w:rsidP="002D09D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 : ……………………………………………………………………………………………</w:t>
      </w:r>
    </w:p>
    <w:p w14:paraId="68AC6572" w14:textId="5430938F" w:rsidR="0057641A" w:rsidRPr="0057641A" w:rsidRDefault="0057641A" w:rsidP="005764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…………………………………………………………………………………………...</w:t>
      </w:r>
    </w:p>
    <w:p w14:paraId="32927406" w14:textId="2C32D73E" w:rsidR="002D09D4" w:rsidRPr="002D09D4" w:rsidRDefault="002D09D4" w:rsidP="002D09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Tension artérielle :</w:t>
      </w:r>
      <w:r w:rsidRPr="002D09D4"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="0057641A">
        <w:rPr>
          <w:rFonts w:ascii="Arial" w:hAnsi="Arial"/>
          <w:b/>
          <w:sz w:val="22"/>
          <w:szCs w:val="22"/>
        </w:rPr>
        <w:t xml:space="preserve"> / </w:t>
      </w:r>
      <w:r w:rsidR="0057641A" w:rsidRPr="00902B44">
        <w:rPr>
          <w:rFonts w:ascii="Arial" w:hAnsi="Arial"/>
          <w:b/>
          <w:sz w:val="22"/>
          <w:szCs w:val="22"/>
        </w:rPr>
        <w:sym w:font="Symbol" w:char="F0EB"/>
      </w:r>
      <w:r w:rsidR="0057641A" w:rsidRPr="00902B44">
        <w:rPr>
          <w:rFonts w:ascii="Arial" w:hAnsi="Arial"/>
          <w:b/>
          <w:sz w:val="22"/>
          <w:szCs w:val="22"/>
        </w:rPr>
        <w:sym w:font="Symbol" w:char="F05F"/>
      </w:r>
      <w:r w:rsidR="0057641A" w:rsidRPr="00902B44">
        <w:rPr>
          <w:rFonts w:ascii="Arial" w:hAnsi="Arial"/>
          <w:b/>
          <w:sz w:val="22"/>
          <w:szCs w:val="22"/>
        </w:rPr>
        <w:sym w:font="Symbol" w:char="F0FB"/>
      </w:r>
      <w:r w:rsidR="0057641A" w:rsidRPr="00902B44">
        <w:rPr>
          <w:rFonts w:ascii="Arial" w:hAnsi="Arial"/>
          <w:b/>
          <w:sz w:val="22"/>
          <w:szCs w:val="22"/>
        </w:rPr>
        <w:sym w:font="Symbol" w:char="F0EB"/>
      </w:r>
      <w:r w:rsidR="0057641A" w:rsidRPr="00902B44">
        <w:rPr>
          <w:rFonts w:ascii="Arial" w:hAnsi="Arial"/>
          <w:b/>
          <w:sz w:val="22"/>
          <w:szCs w:val="22"/>
        </w:rPr>
        <w:sym w:font="Symbol" w:char="F05F"/>
      </w:r>
      <w:r w:rsidR="0057641A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1E113765" w14:textId="5AA6DE77" w:rsidR="002D09D4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>Créatinine</w:t>
      </w:r>
      <w:r>
        <w:rPr>
          <w:rFonts w:ascii="Arial" w:hAnsi="Arial" w:cs="Arial"/>
          <w:sz w:val="22"/>
          <w:szCs w:val="22"/>
        </w:rPr>
        <w:t> (</w:t>
      </w:r>
      <w:proofErr w:type="spellStart"/>
      <w:r>
        <w:rPr>
          <w:rFonts w:ascii="Arial" w:hAnsi="Arial" w:cs="Arial"/>
          <w:sz w:val="22"/>
          <w:szCs w:val="22"/>
        </w:rPr>
        <w:t>umol</w:t>
      </w:r>
      <w:proofErr w:type="spellEnd"/>
      <w:r>
        <w:rPr>
          <w:rFonts w:ascii="Arial" w:hAnsi="Arial" w:cs="Arial"/>
          <w:sz w:val="22"/>
          <w:szCs w:val="22"/>
        </w:rPr>
        <w:t>/L) : ……………………….</w:t>
      </w:r>
    </w:p>
    <w:p w14:paraId="04229ABC" w14:textId="19217296" w:rsidR="0057641A" w:rsidRP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Protéinurie </w:t>
      </w:r>
      <w:r>
        <w:rPr>
          <w:rFonts w:ascii="Arial" w:hAnsi="Arial" w:cs="Arial"/>
          <w:sz w:val="22"/>
          <w:szCs w:val="22"/>
        </w:rPr>
        <w:t>(mg/</w:t>
      </w:r>
      <w:proofErr w:type="spellStart"/>
      <w:r>
        <w:rPr>
          <w:rFonts w:ascii="Arial" w:hAnsi="Arial" w:cs="Arial"/>
          <w:sz w:val="22"/>
          <w:szCs w:val="22"/>
        </w:rPr>
        <w:t>mmol</w:t>
      </w:r>
      <w:proofErr w:type="spellEnd"/>
      <w:r>
        <w:rPr>
          <w:rFonts w:ascii="Arial" w:hAnsi="Arial" w:cs="Arial"/>
          <w:sz w:val="22"/>
          <w:szCs w:val="22"/>
        </w:rPr>
        <w:t>) : ……………………</w:t>
      </w:r>
    </w:p>
    <w:p w14:paraId="601323E0" w14:textId="4F156DD0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>Hémoglobine </w:t>
      </w:r>
      <w:r>
        <w:rPr>
          <w:rFonts w:ascii="Arial" w:hAnsi="Arial" w:cs="Arial"/>
          <w:sz w:val="22"/>
          <w:szCs w:val="22"/>
        </w:rPr>
        <w:t>(g/</w:t>
      </w:r>
      <w:proofErr w:type="spellStart"/>
      <w:r>
        <w:rPr>
          <w:rFonts w:ascii="Arial" w:hAnsi="Arial" w:cs="Arial"/>
          <w:sz w:val="22"/>
          <w:szCs w:val="22"/>
        </w:rPr>
        <w:t>dL</w:t>
      </w:r>
      <w:proofErr w:type="spellEnd"/>
      <w:r>
        <w:rPr>
          <w:rFonts w:ascii="Arial" w:hAnsi="Arial" w:cs="Arial"/>
          <w:sz w:val="22"/>
          <w:szCs w:val="22"/>
        </w:rPr>
        <w:t>) : ………………………</w:t>
      </w:r>
    </w:p>
    <w:p w14:paraId="023C8C70" w14:textId="3335B3B1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 xml:space="preserve">Plaquettes </w:t>
      </w:r>
      <w:r>
        <w:rPr>
          <w:rFonts w:ascii="Arial" w:hAnsi="Arial" w:cs="Arial"/>
          <w:sz w:val="22"/>
          <w:szCs w:val="22"/>
        </w:rPr>
        <w:t>(G/L) : …………………………..</w:t>
      </w:r>
    </w:p>
    <w:p w14:paraId="6F96FD07" w14:textId="7D763375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>Stigmates d’hémolyse</w:t>
      </w:r>
      <w:r>
        <w:rPr>
          <w:rFonts w:ascii="Arial" w:hAnsi="Arial" w:cs="Arial"/>
          <w:sz w:val="22"/>
          <w:szCs w:val="22"/>
        </w:rPr>
        <w:t> : Oui / Non</w:t>
      </w:r>
    </w:p>
    <w:p w14:paraId="3AA10A50" w14:textId="4EF8D457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>Taux de rénine</w:t>
      </w:r>
      <w:r>
        <w:rPr>
          <w:rFonts w:ascii="Arial" w:hAnsi="Arial" w:cs="Arial"/>
          <w:sz w:val="22"/>
          <w:szCs w:val="22"/>
        </w:rPr>
        <w:t> : ……………………………..</w:t>
      </w:r>
    </w:p>
    <w:p w14:paraId="3AF6DEE7" w14:textId="59DA92B2" w:rsidR="008F7077" w:rsidRPr="008F7077" w:rsidRDefault="008F7077" w:rsidP="00737D95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Cardiomégalie à la radiographie thoracique : </w:t>
      </w:r>
      <w:r>
        <w:rPr>
          <w:rFonts w:ascii="Arial" w:hAnsi="Arial" w:cs="Arial"/>
          <w:sz w:val="22"/>
          <w:szCs w:val="22"/>
        </w:rPr>
        <w:t>Oui / Non</w:t>
      </w:r>
    </w:p>
    <w:p w14:paraId="0E7D2974" w14:textId="74AD3FBD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>Anomalie au Doppler placentaire au cours de la grossesse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:  Oui</w:t>
      </w:r>
      <w:proofErr w:type="gramEnd"/>
      <w:r>
        <w:rPr>
          <w:rFonts w:ascii="Arial" w:hAnsi="Arial" w:cs="Arial"/>
          <w:sz w:val="22"/>
          <w:szCs w:val="22"/>
        </w:rPr>
        <w:t xml:space="preserve"> / Non</w:t>
      </w:r>
    </w:p>
    <w:p w14:paraId="2756C588" w14:textId="7A594BB1" w:rsidR="00A45E04" w:rsidRDefault="00A45E04" w:rsidP="00737D95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Compte-rendu anatomopathologique de la biopsie rénale :</w:t>
      </w:r>
    </w:p>
    <w:p w14:paraId="4EB9CA73" w14:textId="74D6863C" w:rsidR="00A45E04" w:rsidRPr="00A45E04" w:rsidRDefault="00A45E04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329E0" w14:textId="431C14CD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</w:rPr>
        <w:t>Prise de corticoïde dans les 6 mois précédent la crise</w:t>
      </w:r>
      <w:r>
        <w:rPr>
          <w:rFonts w:ascii="Arial" w:hAnsi="Arial" w:cs="Arial"/>
          <w:sz w:val="22"/>
          <w:szCs w:val="22"/>
        </w:rPr>
        <w:t xml:space="preserve"> : Oui / </w:t>
      </w:r>
      <w:proofErr w:type="gramStart"/>
      <w:r>
        <w:rPr>
          <w:rFonts w:ascii="Arial" w:hAnsi="Arial" w:cs="Arial"/>
          <w:sz w:val="22"/>
          <w:szCs w:val="22"/>
        </w:rPr>
        <w:t>Non ,</w:t>
      </w:r>
      <w:proofErr w:type="gramEnd"/>
      <w:r>
        <w:rPr>
          <w:rFonts w:ascii="Arial" w:hAnsi="Arial" w:cs="Arial"/>
          <w:sz w:val="22"/>
          <w:szCs w:val="22"/>
        </w:rPr>
        <w:t xml:space="preserve"> si oui, précisez la dose …………………</w:t>
      </w:r>
    </w:p>
    <w:p w14:paraId="36FD5AF8" w14:textId="77777777" w:rsidR="0057641A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C1BE12A" w14:textId="77777777" w:rsidR="0057641A" w:rsidRPr="002D09D4" w:rsidRDefault="0057641A" w:rsidP="00737D9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B166C79" w14:textId="632F6041" w:rsidR="007739BA" w:rsidRPr="00902B44" w:rsidRDefault="007739BA" w:rsidP="007739B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TRAITEMENT D</w:t>
      </w:r>
      <w:r w:rsidR="0057641A">
        <w:rPr>
          <w:sz w:val="22"/>
          <w:szCs w:val="22"/>
        </w:rPr>
        <w:t>E LA CRISE</w:t>
      </w:r>
    </w:p>
    <w:p w14:paraId="764C1507" w14:textId="3E83A52A" w:rsidR="00152322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F60E7F2" w14:textId="00D0491E" w:rsidR="00BD0CF3" w:rsidRPr="0057641A" w:rsidRDefault="0057641A" w:rsidP="00BD0CF3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Extraction fœtale</w:t>
      </w:r>
      <w:r w:rsidR="00BD0CF3" w:rsidRPr="00DD1F3D">
        <w:rPr>
          <w:rFonts w:ascii="Arial" w:hAnsi="Arial" w:cs="Arial"/>
          <w:b/>
          <w:sz w:val="22"/>
          <w:szCs w:val="22"/>
          <w:u w:val="single"/>
        </w:rPr>
        <w:t>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D0CF3" w:rsidRPr="00684A26">
        <w:rPr>
          <w:rFonts w:ascii="Arial" w:hAnsi="Arial" w:cs="Arial"/>
          <w:b/>
          <w:sz w:val="22"/>
          <w:szCs w:val="22"/>
        </w:rPr>
        <w:t xml:space="preserve">oui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684A26">
        <w:rPr>
          <w:rFonts w:ascii="Arial" w:hAnsi="Arial" w:cs="Arial"/>
          <w:b/>
          <w:sz w:val="22"/>
          <w:szCs w:val="22"/>
        </w:rPr>
        <w:t xml:space="preserve">   non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902B44">
        <w:rPr>
          <w:rFonts w:ascii="Arial" w:hAnsi="Arial" w:cs="Arial"/>
          <w:sz w:val="22"/>
          <w:szCs w:val="22"/>
        </w:rPr>
        <w:t xml:space="preserve">    </w:t>
      </w:r>
    </w:p>
    <w:p w14:paraId="5CBF005C" w14:textId="77777777" w:rsidR="0057641A" w:rsidRDefault="0057641A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D855EE5" w14:textId="2C48A79B" w:rsidR="00BD0CF3" w:rsidRPr="00DD1F3D" w:rsidRDefault="0057641A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IEC</w:t>
      </w:r>
      <w:r w:rsidR="00BD0CF3">
        <w:rPr>
          <w:rFonts w:ascii="Arial" w:hAnsi="Arial" w:cs="Arial"/>
          <w:b/>
          <w:sz w:val="22"/>
          <w:szCs w:val="22"/>
          <w:u w:val="single"/>
        </w:rPr>
        <w:t xml:space="preserve"> : </w:t>
      </w:r>
      <w:r w:rsidR="00BD0CF3" w:rsidRPr="00684A26">
        <w:rPr>
          <w:rFonts w:ascii="Arial" w:hAnsi="Arial" w:cs="Arial"/>
          <w:b/>
          <w:sz w:val="22"/>
          <w:szCs w:val="22"/>
        </w:rPr>
        <w:t xml:space="preserve">oui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684A26">
        <w:rPr>
          <w:rFonts w:ascii="Arial" w:hAnsi="Arial" w:cs="Arial"/>
          <w:b/>
          <w:sz w:val="22"/>
          <w:szCs w:val="22"/>
        </w:rPr>
        <w:t xml:space="preserve">   non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902B44">
        <w:rPr>
          <w:rFonts w:ascii="Arial" w:hAnsi="Arial" w:cs="Arial"/>
          <w:sz w:val="22"/>
          <w:szCs w:val="22"/>
        </w:rPr>
        <w:t xml:space="preserve">    </w:t>
      </w:r>
    </w:p>
    <w:p w14:paraId="1E969A6C" w14:textId="3BF7E92C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085BECA7" w14:textId="51B918B8" w:rsidR="0057641A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44F625CF" w14:textId="397D85B4" w:rsidR="0057641A" w:rsidRDefault="0057641A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-Date d’introduction et durée :……………………………………………………………………</w:t>
      </w:r>
    </w:p>
    <w:p w14:paraId="39CE53A7" w14:textId="4D41CD83" w:rsidR="00BD0CF3" w:rsidRPr="0057641A" w:rsidRDefault="0057641A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Alpha-bloquant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BD0CF3" w:rsidRPr="00684A26">
        <w:rPr>
          <w:rFonts w:ascii="Arial" w:hAnsi="Arial" w:cs="Arial"/>
          <w:b/>
          <w:sz w:val="22"/>
          <w:szCs w:val="22"/>
        </w:rPr>
        <w:t xml:space="preserve">oui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684A26">
        <w:rPr>
          <w:rFonts w:ascii="Arial" w:hAnsi="Arial" w:cs="Arial"/>
          <w:b/>
          <w:sz w:val="22"/>
          <w:szCs w:val="22"/>
        </w:rPr>
        <w:t xml:space="preserve">   non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902B44">
        <w:rPr>
          <w:rFonts w:ascii="Arial" w:hAnsi="Arial" w:cs="Arial"/>
          <w:sz w:val="22"/>
          <w:szCs w:val="22"/>
        </w:rPr>
        <w:t xml:space="preserve">    </w:t>
      </w:r>
    </w:p>
    <w:p w14:paraId="3B6BFF6A" w14:textId="34222065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……….</w:t>
      </w:r>
    </w:p>
    <w:p w14:paraId="0B278233" w14:textId="67E647E9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2EC7C5B3" w14:textId="2AD2DCDD" w:rsidR="0057641A" w:rsidRDefault="0057641A" w:rsidP="005764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-Date d’introduction et durée :……………………………………………………………………</w:t>
      </w:r>
    </w:p>
    <w:p w14:paraId="0861A464" w14:textId="3F800EE2" w:rsidR="0057641A" w:rsidRPr="00DD1F3D" w:rsidRDefault="0057641A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8C7EB4B" w14:textId="70B463D6" w:rsidR="00BD0CF3" w:rsidRPr="00390C19" w:rsidRDefault="0057641A" w:rsidP="00BD0CF3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641A">
        <w:rPr>
          <w:rFonts w:ascii="Arial" w:hAnsi="Arial" w:cs="Arial"/>
          <w:b/>
          <w:sz w:val="22"/>
          <w:szCs w:val="22"/>
          <w:u w:val="single"/>
        </w:rPr>
        <w:lastRenderedPageBreak/>
        <w:t>Anti-aldostérone</w:t>
      </w:r>
      <w:r w:rsidR="00BD0CF3" w:rsidRPr="0057641A">
        <w:rPr>
          <w:rFonts w:ascii="Arial" w:hAnsi="Arial" w:cs="Arial"/>
          <w:b/>
          <w:sz w:val="22"/>
          <w:szCs w:val="22"/>
          <w:u w:val="single"/>
        </w:rPr>
        <w:t>:</w:t>
      </w:r>
      <w:r w:rsidR="00BD0CF3">
        <w:rPr>
          <w:rFonts w:ascii="Arial" w:hAnsi="Arial" w:cs="Arial"/>
          <w:b/>
          <w:sz w:val="22"/>
          <w:szCs w:val="22"/>
        </w:rPr>
        <w:t xml:space="preserve"> </w:t>
      </w:r>
      <w:r w:rsidR="00BD0CF3" w:rsidRPr="00684A26">
        <w:rPr>
          <w:rFonts w:ascii="Arial" w:hAnsi="Arial" w:cs="Arial"/>
          <w:b/>
          <w:sz w:val="22"/>
          <w:szCs w:val="22"/>
        </w:rPr>
        <w:t xml:space="preserve">oui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684A26">
        <w:rPr>
          <w:rFonts w:ascii="Arial" w:hAnsi="Arial" w:cs="Arial"/>
          <w:b/>
          <w:sz w:val="22"/>
          <w:szCs w:val="22"/>
        </w:rPr>
        <w:t xml:space="preserve">   non </w:t>
      </w:r>
      <w:r w:rsidR="00BD0CF3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BD0CF3" w:rsidRPr="00902B44">
        <w:rPr>
          <w:rFonts w:ascii="Arial" w:hAnsi="Arial" w:cs="Arial"/>
          <w:sz w:val="22"/>
          <w:szCs w:val="22"/>
        </w:rPr>
        <w:t xml:space="preserve">    </w:t>
      </w:r>
    </w:p>
    <w:p w14:paraId="389A8AD7" w14:textId="5DBF4A3A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……….</w:t>
      </w:r>
    </w:p>
    <w:p w14:paraId="1BCD37D8" w14:textId="77777777" w:rsidR="00BD0CF3" w:rsidRDefault="00BD0CF3" w:rsidP="00BD0CF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766FD97B" w14:textId="77777777" w:rsidR="0057641A" w:rsidRDefault="0057641A" w:rsidP="005764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-Date d’introduction et durée :……………………………………………………………………</w:t>
      </w:r>
    </w:p>
    <w:p w14:paraId="2330C7CB" w14:textId="105F0F5C" w:rsidR="00BD0CF3" w:rsidRDefault="00BD0CF3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A720AEE" w14:textId="33FFC5BE" w:rsidR="00DF676A" w:rsidRPr="0057641A" w:rsidRDefault="0057641A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Béta-bloquant</w:t>
      </w:r>
      <w:proofErr w:type="spellEnd"/>
      <w:r w:rsidR="00DF676A" w:rsidRPr="00684A26">
        <w:rPr>
          <w:rFonts w:ascii="Arial" w:hAnsi="Arial" w:cs="Arial"/>
          <w:b/>
          <w:sz w:val="22"/>
          <w:szCs w:val="22"/>
          <w:u w:val="single"/>
        </w:rPr>
        <w:t> </w:t>
      </w:r>
      <w:r w:rsidR="00DF676A">
        <w:rPr>
          <w:rFonts w:ascii="Arial" w:hAnsi="Arial" w:cs="Arial"/>
          <w:b/>
          <w:sz w:val="22"/>
          <w:szCs w:val="22"/>
        </w:rPr>
        <w:t xml:space="preserve">: </w:t>
      </w:r>
      <w:r w:rsidR="00DF676A" w:rsidRPr="00684A26">
        <w:rPr>
          <w:rFonts w:ascii="Arial" w:hAnsi="Arial" w:cs="Arial"/>
          <w:b/>
          <w:sz w:val="22"/>
          <w:szCs w:val="22"/>
        </w:rPr>
        <w:t xml:space="preserve">oui </w:t>
      </w:r>
      <w:r w:rsidR="00DF676A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DF676A" w:rsidRPr="00684A26">
        <w:rPr>
          <w:rFonts w:ascii="Arial" w:hAnsi="Arial" w:cs="Arial"/>
          <w:b/>
          <w:sz w:val="22"/>
          <w:szCs w:val="22"/>
        </w:rPr>
        <w:t xml:space="preserve">   non </w:t>
      </w:r>
      <w:r w:rsidR="00DF676A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DF676A" w:rsidRPr="00902B44">
        <w:rPr>
          <w:rFonts w:ascii="Arial" w:hAnsi="Arial" w:cs="Arial"/>
          <w:sz w:val="22"/>
          <w:szCs w:val="22"/>
        </w:rPr>
        <w:t xml:space="preserve">    </w:t>
      </w:r>
    </w:p>
    <w:p w14:paraId="3B0D5015" w14:textId="273D16B4" w:rsidR="0057641A" w:rsidRDefault="0057641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……….</w:t>
      </w:r>
      <w:r w:rsidR="00DF676A" w:rsidRPr="00902B44">
        <w:rPr>
          <w:rFonts w:ascii="Arial" w:hAnsi="Arial" w:cs="Arial"/>
          <w:sz w:val="22"/>
          <w:szCs w:val="22"/>
        </w:rPr>
        <w:t xml:space="preserve">  </w:t>
      </w:r>
    </w:p>
    <w:p w14:paraId="3A96DD17" w14:textId="77777777" w:rsidR="0057641A" w:rsidRDefault="00DF676A" w:rsidP="005764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-Dose (mg/kg/j) : …………………</w:t>
      </w:r>
    </w:p>
    <w:p w14:paraId="42A1336F" w14:textId="0C1C075E" w:rsidR="0057641A" w:rsidRDefault="0057641A" w:rsidP="005764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-Date d’introduction et durée :……………………………………………………………………</w:t>
      </w:r>
    </w:p>
    <w:p w14:paraId="17EB8D87" w14:textId="77777777" w:rsidR="0057641A" w:rsidRDefault="0057641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B3BA23D" w14:textId="50F54FDD" w:rsidR="00DF676A" w:rsidRDefault="0057641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41A">
        <w:rPr>
          <w:rFonts w:ascii="Arial" w:hAnsi="Arial" w:cs="Arial"/>
          <w:b/>
          <w:sz w:val="22"/>
          <w:szCs w:val="22"/>
          <w:u w:val="single"/>
        </w:rPr>
        <w:t>Diurétiques</w:t>
      </w:r>
      <w:r w:rsidR="00DF676A" w:rsidRPr="0057641A">
        <w:rPr>
          <w:rFonts w:ascii="Arial" w:hAnsi="Arial" w:cs="Arial"/>
          <w:b/>
          <w:sz w:val="22"/>
          <w:szCs w:val="22"/>
          <w:u w:val="single"/>
        </w:rPr>
        <w:t>:</w:t>
      </w:r>
      <w:r w:rsidR="00DF676A">
        <w:rPr>
          <w:rFonts w:ascii="Arial" w:hAnsi="Arial" w:cs="Arial"/>
          <w:sz w:val="22"/>
          <w:szCs w:val="22"/>
        </w:rPr>
        <w:t xml:space="preserve"> </w:t>
      </w:r>
      <w:r w:rsidR="00DF676A" w:rsidRPr="00206940">
        <w:rPr>
          <w:rFonts w:ascii="Arial" w:hAnsi="Arial" w:cs="Arial"/>
          <w:b/>
          <w:sz w:val="22"/>
          <w:szCs w:val="22"/>
        </w:rPr>
        <w:t xml:space="preserve">oui </w:t>
      </w:r>
      <w:r w:rsidR="00DF676A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DF676A" w:rsidRPr="00206940">
        <w:rPr>
          <w:rFonts w:ascii="Arial" w:hAnsi="Arial" w:cs="Arial"/>
          <w:b/>
          <w:sz w:val="22"/>
          <w:szCs w:val="22"/>
        </w:rPr>
        <w:t xml:space="preserve">   non </w:t>
      </w:r>
      <w:r w:rsidR="00DF676A"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="00DF676A" w:rsidRPr="00902B44">
        <w:rPr>
          <w:rFonts w:ascii="Arial" w:hAnsi="Arial" w:cs="Arial"/>
          <w:sz w:val="22"/>
          <w:szCs w:val="22"/>
        </w:rPr>
        <w:t xml:space="preserve">    </w:t>
      </w:r>
    </w:p>
    <w:p w14:paraId="44321E16" w14:textId="77777777" w:rsidR="0057641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-type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0AC2F9D7" w14:textId="6AD338AC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5AB1467C" w14:textId="469D032E" w:rsidR="0057641A" w:rsidRDefault="00DF676A" w:rsidP="005764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641A">
        <w:rPr>
          <w:rFonts w:ascii="Arial" w:hAnsi="Arial" w:cs="Arial"/>
          <w:sz w:val="22"/>
          <w:szCs w:val="22"/>
        </w:rPr>
        <w:t>-Date d’introduction et durée :……………………………………………………………………</w:t>
      </w:r>
    </w:p>
    <w:p w14:paraId="09E16FDC" w14:textId="77777777" w:rsidR="00F151C4" w:rsidRDefault="00F151C4" w:rsidP="0057641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BC5933" w14:textId="5E01E600" w:rsidR="0095732C" w:rsidRDefault="0095732C" w:rsidP="005764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732C">
        <w:rPr>
          <w:rFonts w:ascii="Arial" w:hAnsi="Arial" w:cs="Arial"/>
          <w:b/>
          <w:sz w:val="22"/>
          <w:szCs w:val="22"/>
          <w:u w:val="single"/>
        </w:rPr>
        <w:t>Antagoniste des récepteurs à l’endothéline :</w:t>
      </w:r>
      <w:r>
        <w:rPr>
          <w:rFonts w:ascii="Arial" w:hAnsi="Arial" w:cs="Arial"/>
          <w:sz w:val="22"/>
          <w:szCs w:val="22"/>
        </w:rPr>
        <w:t xml:space="preserve">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6BA3D2EB" w14:textId="0F4D5B3A" w:rsidR="0095732C" w:rsidRDefault="0095732C" w:rsidP="0095732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06DF7DD5" w14:textId="77777777" w:rsidR="0095732C" w:rsidRDefault="0095732C" w:rsidP="0095732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-Durée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46EAFC9E" w14:textId="21107092" w:rsidR="0095732C" w:rsidRDefault="0095732C" w:rsidP="0095732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-Date d’introduction et durée :……………………………………………………………………</w:t>
      </w:r>
    </w:p>
    <w:p w14:paraId="467051E0" w14:textId="77777777" w:rsidR="00F151C4" w:rsidRDefault="00F151C4" w:rsidP="0057641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8FD062" w14:textId="0EBB6723" w:rsidR="0095732C" w:rsidRPr="00F151C4" w:rsidRDefault="00F151C4" w:rsidP="0057641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Dialyse :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AB5AF85" w14:textId="55EC95A0" w:rsidR="00F151C4" w:rsidRDefault="00F151C4" w:rsidP="00F151C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-Date d’introduction :…………………………………………………………………………………</w:t>
      </w:r>
    </w:p>
    <w:p w14:paraId="61D504A3" w14:textId="514923A4" w:rsidR="00F151C4" w:rsidRDefault="00F151C4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Temporaire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DE92829" w14:textId="6F5B1B5E" w:rsidR="00F151C4" w:rsidRPr="00F151C4" w:rsidRDefault="00F151C4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51C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F151C4">
        <w:rPr>
          <w:rFonts w:ascii="Arial" w:hAnsi="Arial" w:cs="Arial"/>
          <w:sz w:val="22"/>
          <w:szCs w:val="22"/>
        </w:rPr>
        <w:t>Définitive</w:t>
      </w:r>
      <w:r>
        <w:rPr>
          <w:rFonts w:ascii="Arial" w:hAnsi="Arial" w:cs="Arial"/>
          <w:sz w:val="22"/>
          <w:szCs w:val="22"/>
        </w:rPr>
        <w:t xml:space="preserve"> </w:t>
      </w:r>
      <w:r w:rsidR="00CB3806">
        <w:rPr>
          <w:rFonts w:ascii="Arial" w:hAnsi="Arial" w:cs="Arial"/>
          <w:sz w:val="22"/>
          <w:szCs w:val="22"/>
        </w:rPr>
        <w:t xml:space="preserve">  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4C28C7FF" w14:textId="77777777" w:rsidR="00CB3806" w:rsidRDefault="00CB3806" w:rsidP="00DF676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71E7DA7" w14:textId="1535CDE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6940">
        <w:rPr>
          <w:rFonts w:ascii="Arial" w:hAnsi="Arial" w:cs="Arial"/>
          <w:b/>
          <w:sz w:val="22"/>
          <w:szCs w:val="22"/>
        </w:rPr>
        <w:t xml:space="preserve">=&gt; </w:t>
      </w:r>
      <w:r>
        <w:rPr>
          <w:rFonts w:ascii="Arial" w:hAnsi="Arial" w:cs="Arial"/>
          <w:b/>
          <w:sz w:val="22"/>
          <w:szCs w:val="22"/>
        </w:rPr>
        <w:t xml:space="preserve">Autre (préciser : </w:t>
      </w:r>
      <w:r w:rsidRPr="00902B44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)</w:t>
      </w:r>
      <w:r w:rsidRPr="00206940"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37C72192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02B44">
        <w:rPr>
          <w:rFonts w:ascii="Arial" w:hAnsi="Arial" w:cs="Arial"/>
          <w:sz w:val="22"/>
          <w:szCs w:val="22"/>
        </w:rPr>
        <w:t xml:space="preserve">-Dose </w:t>
      </w:r>
      <w:r>
        <w:rPr>
          <w:rFonts w:ascii="Arial" w:hAnsi="Arial" w:cs="Arial"/>
          <w:sz w:val="22"/>
          <w:szCs w:val="22"/>
        </w:rPr>
        <w:t>(mg</w:t>
      </w:r>
      <w:r w:rsidRPr="00902B44">
        <w:rPr>
          <w:rFonts w:ascii="Arial" w:hAnsi="Arial" w:cs="Arial"/>
          <w:sz w:val="22"/>
          <w:szCs w:val="22"/>
        </w:rPr>
        <w:t>/j) : ………………….</w:t>
      </w:r>
    </w:p>
    <w:p w14:paraId="6D5FB6D4" w14:textId="77777777" w:rsidR="00DF676A" w:rsidRDefault="00DF676A" w:rsidP="00DF67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-Durée : </w:t>
      </w:r>
      <w:r w:rsidRPr="00902B44">
        <w:rPr>
          <w:rFonts w:ascii="Arial" w:hAnsi="Arial" w:cs="Arial"/>
          <w:sz w:val="22"/>
          <w:szCs w:val="22"/>
        </w:rPr>
        <w:t>………………….</w:t>
      </w:r>
    </w:p>
    <w:p w14:paraId="2DAC509B" w14:textId="77777777" w:rsidR="0095732C" w:rsidRDefault="0095732C" w:rsidP="0095732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-Date d’introduction et durée :……………………………………………………………………</w:t>
      </w:r>
    </w:p>
    <w:p w14:paraId="6EC23F10" w14:textId="77777777" w:rsidR="00DF676A" w:rsidRDefault="00DF676A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5A420F" w14:textId="6BCE67FB" w:rsidR="00152322" w:rsidRDefault="00F151C4" w:rsidP="00F151C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EVOLUTION DES PRINCIPAUX PARAMETRES AU COURS DE LA PRISE EN CHARGE</w:t>
      </w:r>
    </w:p>
    <w:p w14:paraId="4B47745D" w14:textId="0F47F87E" w:rsidR="00F151C4" w:rsidRDefault="00F151C4" w:rsidP="00F151C4"/>
    <w:p w14:paraId="410BFD88" w14:textId="2A4006A5" w:rsidR="00F151C4" w:rsidRDefault="00F151C4" w:rsidP="00F151C4">
      <w:r>
        <w:t xml:space="preserve">Cf Tableau </w:t>
      </w:r>
      <w:r w:rsidR="000217AC">
        <w:t>évolution</w:t>
      </w:r>
      <w:r>
        <w:t xml:space="preserve"> </w:t>
      </w:r>
    </w:p>
    <w:p w14:paraId="3A7A2E1E" w14:textId="7C4808AA" w:rsidR="00F151C4" w:rsidRDefault="00F151C4" w:rsidP="00F151C4"/>
    <w:p w14:paraId="728164CE" w14:textId="5BF331B4" w:rsidR="00F151C4" w:rsidRDefault="00F151C4" w:rsidP="00F151C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DEVENIR A UN AN</w:t>
      </w:r>
    </w:p>
    <w:p w14:paraId="13400085" w14:textId="223C8CC5" w:rsidR="00F151C4" w:rsidRDefault="00F151C4" w:rsidP="00F151C4"/>
    <w:p w14:paraId="79C7E016" w14:textId="7E7C4C98" w:rsidR="00F151C4" w:rsidRPr="00902B44" w:rsidRDefault="00F151C4" w:rsidP="00F151C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Décès :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; si oui : date du décès</w:t>
      </w:r>
      <w:r w:rsidRPr="00902B44">
        <w:rPr>
          <w:rFonts w:ascii="Arial" w:hAnsi="Arial"/>
          <w:b/>
          <w:sz w:val="22"/>
          <w:szCs w:val="22"/>
        </w:rPr>
        <w:t xml:space="preserve">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03ECB81D" w14:textId="2C6DB8AB" w:rsidR="00F151C4" w:rsidRDefault="00CB3806" w:rsidP="00F151C4">
      <w:pPr>
        <w:spacing w:line="360" w:lineRule="auto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Créatinine 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umol</w:t>
      </w:r>
      <w:proofErr w:type="spellEnd"/>
      <w:r>
        <w:rPr>
          <w:rFonts w:ascii="Arial" w:hAnsi="Arial"/>
          <w:sz w:val="22"/>
          <w:szCs w:val="22"/>
        </w:rPr>
        <w:t>/L) :</w:t>
      </w:r>
    </w:p>
    <w:p w14:paraId="08524753" w14:textId="1C487346" w:rsidR="00CB3806" w:rsidRDefault="00CB3806" w:rsidP="00F151C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Tension artérielle :</w:t>
      </w:r>
    </w:p>
    <w:p w14:paraId="227B0D30" w14:textId="059CF2FB" w:rsidR="004F4551" w:rsidRPr="004F4551" w:rsidRDefault="004F4551" w:rsidP="00F151C4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Protéinurie </w:t>
      </w:r>
      <w:r>
        <w:rPr>
          <w:rFonts w:ascii="Arial" w:hAnsi="Arial" w:cs="Arial"/>
          <w:sz w:val="22"/>
          <w:szCs w:val="22"/>
        </w:rPr>
        <w:t>(mg/</w:t>
      </w:r>
      <w:proofErr w:type="spellStart"/>
      <w:r>
        <w:rPr>
          <w:rFonts w:ascii="Arial" w:hAnsi="Arial" w:cs="Arial"/>
          <w:sz w:val="22"/>
          <w:szCs w:val="22"/>
        </w:rPr>
        <w:t>mmol</w:t>
      </w:r>
      <w:proofErr w:type="spellEnd"/>
      <w:r>
        <w:rPr>
          <w:rFonts w:ascii="Arial" w:hAnsi="Arial" w:cs="Arial"/>
          <w:sz w:val="22"/>
          <w:szCs w:val="22"/>
        </w:rPr>
        <w:t>) : ……………………</w:t>
      </w:r>
    </w:p>
    <w:p w14:paraId="27D0FC27" w14:textId="1C80554F" w:rsidR="004F4551" w:rsidRPr="00F151C4" w:rsidRDefault="004F4551" w:rsidP="004F455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4551">
        <w:rPr>
          <w:rFonts w:ascii="Arial" w:hAnsi="Arial" w:cs="Arial"/>
          <w:b/>
          <w:sz w:val="22"/>
          <w:szCs w:val="22"/>
        </w:rPr>
        <w:t>Dialyse définitive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61590F1D" w14:textId="77777777" w:rsidR="004F4551" w:rsidRPr="00F151C4" w:rsidRDefault="004F4551" w:rsidP="004F455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Greffe rénale :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39AFC979" w14:textId="10F7D143" w:rsidR="004F4551" w:rsidRDefault="004F4551" w:rsidP="00F151C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7E6D1B11" w14:textId="77777777" w:rsidR="00CB3806" w:rsidRDefault="00CB3806" w:rsidP="00CB3806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Score de </w:t>
      </w:r>
      <w:proofErr w:type="spellStart"/>
      <w:r>
        <w:rPr>
          <w:rFonts w:ascii="Arial" w:hAnsi="Arial"/>
          <w:b/>
          <w:sz w:val="22"/>
          <w:szCs w:val="22"/>
        </w:rPr>
        <w:t>Rodnan</w:t>
      </w:r>
      <w:proofErr w:type="spellEnd"/>
      <w:r>
        <w:rPr>
          <w:rFonts w:ascii="Arial" w:hAnsi="Arial"/>
          <w:b/>
          <w:sz w:val="22"/>
          <w:szCs w:val="22"/>
        </w:rPr>
        <w:t> </w:t>
      </w:r>
      <w:proofErr w:type="gramStart"/>
      <w:r>
        <w:rPr>
          <w:rFonts w:ascii="Arial" w:hAnsi="Arial"/>
          <w:b/>
          <w:sz w:val="22"/>
          <w:szCs w:val="22"/>
        </w:rPr>
        <w:t>: :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88124AA" w14:textId="77777777" w:rsidR="00CB3806" w:rsidRPr="00902B44" w:rsidRDefault="00CB3806" w:rsidP="00CB380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Plaintes cliniques:</w:t>
      </w:r>
      <w:r w:rsidRPr="00902B44">
        <w:rPr>
          <w:rFonts w:ascii="Arial" w:hAnsi="Arial" w:cs="Arial"/>
          <w:b/>
          <w:sz w:val="22"/>
          <w:szCs w:val="22"/>
        </w:rPr>
        <w:t xml:space="preserve">………………………………………………………………………… </w:t>
      </w:r>
    </w:p>
    <w:p w14:paraId="1D685D56" w14:textId="77777777" w:rsidR="00CB3806" w:rsidRDefault="00CB3806" w:rsidP="00CB380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14:paraId="47D15BF9" w14:textId="77777777" w:rsidR="00CB3806" w:rsidRDefault="00CB3806" w:rsidP="00CB3806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45C22DFB" w14:textId="77777777" w:rsidR="00CB3806" w:rsidRDefault="00CB3806" w:rsidP="00CB3806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BB0B9DF" w14:textId="456ADDCF" w:rsidR="00CB3806" w:rsidRPr="00CB3806" w:rsidRDefault="00CB3806" w:rsidP="00CB3806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07F12E13" w14:textId="017A2708" w:rsidR="00F151C4" w:rsidRPr="00F151C4" w:rsidRDefault="00F151C4" w:rsidP="00F151C4">
      <w:pPr>
        <w:rPr>
          <w:rFonts w:ascii="Arial" w:hAnsi="Arial" w:cs="Arial"/>
          <w:b/>
        </w:rPr>
      </w:pPr>
    </w:p>
    <w:p w14:paraId="00FDC35E" w14:textId="77777777" w:rsidR="00F151C4" w:rsidRPr="00F151C4" w:rsidRDefault="00F151C4" w:rsidP="00F151C4"/>
    <w:p w14:paraId="4E603BEC" w14:textId="77777777" w:rsidR="007D10DB" w:rsidRPr="00902B44" w:rsidRDefault="007D10DB" w:rsidP="00B43F92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DERNIER SUIVI</w:t>
      </w:r>
      <w:r w:rsidR="00FB2BF7" w:rsidRPr="00902B44">
        <w:rPr>
          <w:sz w:val="22"/>
          <w:szCs w:val="22"/>
        </w:rPr>
        <w:t xml:space="preserve"> (date aux dernières nouvelles ou à la dernière consultation)</w:t>
      </w:r>
    </w:p>
    <w:p w14:paraId="5CE7994F" w14:textId="77777777" w:rsidR="0050549B" w:rsidRPr="00902B44" w:rsidRDefault="0050549B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14:paraId="3BF15DF7" w14:textId="77777777" w:rsidR="000858C0" w:rsidRPr="00902B44" w:rsidRDefault="00981E42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Date</w:t>
      </w:r>
      <w:r w:rsidR="007D10DB" w:rsidRPr="00902B44">
        <w:rPr>
          <w:rFonts w:ascii="Arial" w:hAnsi="Arial"/>
          <w:b/>
          <w:sz w:val="22"/>
          <w:szCs w:val="22"/>
        </w:rPr>
        <w:t xml:space="preserve"> (JJ/MM/AAAA) :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/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/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</w:t>
      </w:r>
    </w:p>
    <w:p w14:paraId="35AEA6A5" w14:textId="77777777" w:rsidR="00B43F92" w:rsidRPr="00902B44" w:rsidRDefault="00B43F92" w:rsidP="00B43F9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Décès :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; si oui : date du décès</w:t>
      </w:r>
      <w:r w:rsidRPr="00902B44">
        <w:rPr>
          <w:rFonts w:ascii="Arial" w:hAnsi="Arial"/>
          <w:b/>
          <w:sz w:val="22"/>
          <w:szCs w:val="22"/>
        </w:rPr>
        <w:t xml:space="preserve">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02915BB0" w14:textId="77777777" w:rsidR="004F4551" w:rsidRDefault="004F4551" w:rsidP="004F4551">
      <w:pPr>
        <w:spacing w:line="360" w:lineRule="auto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Créatinine 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umol</w:t>
      </w:r>
      <w:proofErr w:type="spellEnd"/>
      <w:r>
        <w:rPr>
          <w:rFonts w:ascii="Arial" w:hAnsi="Arial"/>
          <w:sz w:val="22"/>
          <w:szCs w:val="22"/>
        </w:rPr>
        <w:t>/L) :</w:t>
      </w:r>
    </w:p>
    <w:p w14:paraId="1D771B73" w14:textId="77777777" w:rsidR="004F4551" w:rsidRDefault="004F4551" w:rsidP="004F4551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Tension artérielle :</w:t>
      </w:r>
    </w:p>
    <w:p w14:paraId="71224CB7" w14:textId="77777777" w:rsidR="004F4551" w:rsidRPr="0057641A" w:rsidRDefault="004F4551" w:rsidP="004F455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Protéinurie </w:t>
      </w:r>
      <w:r>
        <w:rPr>
          <w:rFonts w:ascii="Arial" w:hAnsi="Arial" w:cs="Arial"/>
          <w:sz w:val="22"/>
          <w:szCs w:val="22"/>
        </w:rPr>
        <w:t>(mg/</w:t>
      </w:r>
      <w:proofErr w:type="spellStart"/>
      <w:r>
        <w:rPr>
          <w:rFonts w:ascii="Arial" w:hAnsi="Arial" w:cs="Arial"/>
          <w:sz w:val="22"/>
          <w:szCs w:val="22"/>
        </w:rPr>
        <w:t>mmol</w:t>
      </w:r>
      <w:proofErr w:type="spellEnd"/>
      <w:r>
        <w:rPr>
          <w:rFonts w:ascii="Arial" w:hAnsi="Arial" w:cs="Arial"/>
          <w:sz w:val="22"/>
          <w:szCs w:val="22"/>
        </w:rPr>
        <w:t>) : ……………………</w:t>
      </w:r>
    </w:p>
    <w:p w14:paraId="1403E29D" w14:textId="0606D67A" w:rsidR="004F4551" w:rsidRPr="00F151C4" w:rsidRDefault="004F4551" w:rsidP="004F455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Greffe rénale : </w:t>
      </w:r>
      <w:r w:rsidRPr="00206940">
        <w:rPr>
          <w:rFonts w:ascii="Arial" w:hAnsi="Arial" w:cs="Arial"/>
          <w:b/>
          <w:sz w:val="22"/>
          <w:szCs w:val="22"/>
        </w:rPr>
        <w:t xml:space="preserve">oui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206940">
        <w:rPr>
          <w:rFonts w:ascii="Arial" w:hAnsi="Arial" w:cs="Arial"/>
          <w:b/>
          <w:sz w:val="22"/>
          <w:szCs w:val="22"/>
        </w:rPr>
        <w:t xml:space="preserve">   non </w:t>
      </w:r>
      <w:r w:rsidRPr="00DF676A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21F540B8" w14:textId="5122AE7E" w:rsidR="004A7B5B" w:rsidRPr="00902B44" w:rsidRDefault="004A7B5B" w:rsidP="00F151C4">
      <w:pPr>
        <w:spacing w:line="360" w:lineRule="auto"/>
        <w:contextualSpacing/>
        <w:rPr>
          <w:rFonts w:ascii="Arial" w:hAnsi="Arial"/>
          <w:sz w:val="22"/>
          <w:szCs w:val="22"/>
        </w:rPr>
      </w:pPr>
    </w:p>
    <w:p w14:paraId="58C08EC9" w14:textId="77777777" w:rsidR="00A126F6" w:rsidRDefault="00A126F6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6E329AD8" w14:textId="77777777" w:rsidR="00047375" w:rsidRPr="00902B44" w:rsidRDefault="008C09B4" w:rsidP="008C09B4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Plaintes c</w:t>
      </w:r>
      <w:r w:rsidR="00047375" w:rsidRPr="00902B44">
        <w:rPr>
          <w:rFonts w:ascii="Arial" w:hAnsi="Arial"/>
          <w:b/>
          <w:sz w:val="22"/>
          <w:szCs w:val="22"/>
        </w:rPr>
        <w:t>liniques</w:t>
      </w:r>
      <w:r w:rsidRPr="00902B44">
        <w:rPr>
          <w:rFonts w:ascii="Arial" w:hAnsi="Arial"/>
          <w:b/>
          <w:sz w:val="22"/>
          <w:szCs w:val="22"/>
        </w:rPr>
        <w:t>:</w:t>
      </w:r>
      <w:r w:rsidR="00047375" w:rsidRPr="00902B44">
        <w:rPr>
          <w:rFonts w:ascii="Arial" w:hAnsi="Arial" w:cs="Arial"/>
          <w:b/>
          <w:sz w:val="22"/>
          <w:szCs w:val="22"/>
        </w:rPr>
        <w:t>…</w:t>
      </w:r>
      <w:r w:rsidRPr="00902B44">
        <w:rPr>
          <w:rFonts w:ascii="Arial" w:hAnsi="Arial" w:cs="Arial"/>
          <w:b/>
          <w:sz w:val="22"/>
          <w:szCs w:val="22"/>
        </w:rPr>
        <w:t xml:space="preserve">……………………………………………………………………… </w:t>
      </w:r>
    </w:p>
    <w:p w14:paraId="266B4AE7" w14:textId="77777777" w:rsidR="004A7B5B" w:rsidRDefault="004A7B5B" w:rsidP="008C09B4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14:paraId="7D255243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1BD1C615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9A8E347" w14:textId="77777777" w:rsidR="00E21417" w:rsidRPr="00902B44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3F23F7DB" w14:textId="77777777" w:rsidR="00E21417" w:rsidRPr="00902B44" w:rsidRDefault="00E21417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61E856F6" w14:textId="77777777" w:rsidR="00620D0D" w:rsidRPr="00902B44" w:rsidRDefault="007D10DB" w:rsidP="00BD02F1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Traitements en cours</w:t>
      </w:r>
      <w:r w:rsidR="00BD02F1" w:rsidRPr="00902B44">
        <w:rPr>
          <w:rFonts w:ascii="Arial" w:hAnsi="Arial"/>
          <w:b/>
          <w:sz w:val="22"/>
          <w:szCs w:val="22"/>
        </w:rPr>
        <w:t xml:space="preserve"> </w:t>
      </w:r>
      <w:r w:rsidR="00A126F6">
        <w:rPr>
          <w:rFonts w:ascii="Arial" w:hAnsi="Arial"/>
          <w:b/>
          <w:sz w:val="22"/>
          <w:szCs w:val="22"/>
        </w:rPr>
        <w:t xml:space="preserve">(avec posologie) </w:t>
      </w:r>
      <w:r w:rsidR="00047375" w:rsidRPr="00902B44">
        <w:rPr>
          <w:rFonts w:ascii="Arial" w:hAnsi="Arial"/>
          <w:b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8C09B4" w:rsidRPr="00902B44">
        <w:rPr>
          <w:rFonts w:ascii="Arial" w:hAnsi="Arial"/>
          <w:b/>
          <w:sz w:val="22"/>
          <w:szCs w:val="22"/>
        </w:rPr>
        <w:t>……………………………………………………</w:t>
      </w:r>
    </w:p>
    <w:p w14:paraId="295D035F" w14:textId="77777777" w:rsidR="0050549B" w:rsidRDefault="007D10DB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</w:t>
      </w:r>
      <w:r w:rsidR="0050549B" w:rsidRPr="00902B44">
        <w:rPr>
          <w:rFonts w:ascii="Arial" w:hAnsi="Arial"/>
          <w:b/>
          <w:sz w:val="22"/>
          <w:szCs w:val="22"/>
        </w:rPr>
        <w:t>……….………………………………………</w:t>
      </w:r>
      <w:r w:rsidR="00B66314" w:rsidRPr="00902B44">
        <w:rPr>
          <w:rFonts w:ascii="Arial" w:hAnsi="Arial"/>
          <w:b/>
          <w:sz w:val="22"/>
          <w:szCs w:val="22"/>
        </w:rPr>
        <w:t>…………………</w:t>
      </w:r>
    </w:p>
    <w:p w14:paraId="70570B7B" w14:textId="77777777" w:rsidR="00E21417" w:rsidRDefault="00E21417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66061D2" w14:textId="77777777" w:rsidR="00E21417" w:rsidRDefault="00E21417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4A95A41C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69C59272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5B901C2B" w14:textId="77777777" w:rsidR="00E21417" w:rsidRPr="00902B44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42958805" w14:textId="77777777" w:rsidR="00E21417" w:rsidRDefault="00E21417" w:rsidP="00E2141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</w:p>
    <w:p w14:paraId="7F9871A5" w14:textId="524F9A9E" w:rsidR="008660C4" w:rsidRPr="00831906" w:rsidRDefault="00E21417" w:rsidP="00831906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</w:t>
      </w:r>
    </w:p>
    <w:sectPr w:rsidR="008660C4" w:rsidRPr="00831906" w:rsidSect="008660C4">
      <w:footerReference w:type="even" r:id="rId9"/>
      <w:footerReference w:type="default" r:id="rId10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9D66C" w14:textId="77777777" w:rsidR="00321600" w:rsidRDefault="00321600">
      <w:r>
        <w:separator/>
      </w:r>
    </w:p>
  </w:endnote>
  <w:endnote w:type="continuationSeparator" w:id="0">
    <w:p w14:paraId="7712A8E6" w14:textId="77777777" w:rsidR="00321600" w:rsidRDefault="0032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FFA62" w14:textId="77777777" w:rsidR="0057641A" w:rsidRDefault="0057641A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65700C" w14:textId="77777777" w:rsidR="0057641A" w:rsidRDefault="0057641A" w:rsidP="007D1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53726"/>
      <w:docPartObj>
        <w:docPartGallery w:val="Page Numbers (Bottom of Page)"/>
        <w:docPartUnique/>
      </w:docPartObj>
    </w:sdtPr>
    <w:sdtEndPr/>
    <w:sdtContent>
      <w:p w14:paraId="69DE8587" w14:textId="351174A5" w:rsidR="0057641A" w:rsidRDefault="0057641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2EC">
          <w:rPr>
            <w:noProof/>
          </w:rPr>
          <w:t>1</w:t>
        </w:r>
        <w:r>
          <w:fldChar w:fldCharType="end"/>
        </w:r>
      </w:p>
    </w:sdtContent>
  </w:sdt>
  <w:p w14:paraId="18B57492" w14:textId="77777777" w:rsidR="0057641A" w:rsidRDefault="0057641A" w:rsidP="007D10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16792" w14:textId="77777777" w:rsidR="00321600" w:rsidRDefault="00321600">
      <w:r>
        <w:separator/>
      </w:r>
    </w:p>
  </w:footnote>
  <w:footnote w:type="continuationSeparator" w:id="0">
    <w:p w14:paraId="7F190C06" w14:textId="77777777" w:rsidR="00321600" w:rsidRDefault="0032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6E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5207BF"/>
    <w:multiLevelType w:val="hybridMultilevel"/>
    <w:tmpl w:val="794E327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C1C"/>
    <w:multiLevelType w:val="hybridMultilevel"/>
    <w:tmpl w:val="6E6E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1C6B"/>
    <w:multiLevelType w:val="hybridMultilevel"/>
    <w:tmpl w:val="AF421B98"/>
    <w:lvl w:ilvl="0" w:tplc="1A1AB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20B90"/>
    <w:multiLevelType w:val="hybridMultilevel"/>
    <w:tmpl w:val="7986A0EA"/>
    <w:lvl w:ilvl="0" w:tplc="41689D7E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106D8"/>
    <w:multiLevelType w:val="hybridMultilevel"/>
    <w:tmpl w:val="FC32AC4E"/>
    <w:lvl w:ilvl="0" w:tplc="DCFA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43CD"/>
    <w:multiLevelType w:val="hybridMultilevel"/>
    <w:tmpl w:val="9654822A"/>
    <w:lvl w:ilvl="0" w:tplc="C664A54A">
      <w:start w:val="5"/>
      <w:numFmt w:val="bullet"/>
      <w:lvlText w:val=""/>
      <w:lvlJc w:val="left"/>
      <w:pPr>
        <w:ind w:left="56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>
    <w:nsid w:val="65276826"/>
    <w:multiLevelType w:val="hybridMultilevel"/>
    <w:tmpl w:val="77EE56CC"/>
    <w:lvl w:ilvl="0" w:tplc="7F5C6E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151A5"/>
    <w:multiLevelType w:val="hybridMultilevel"/>
    <w:tmpl w:val="D2CA481A"/>
    <w:lvl w:ilvl="0" w:tplc="BBF68048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79C25D10"/>
    <w:multiLevelType w:val="hybridMultilevel"/>
    <w:tmpl w:val="43AA2368"/>
    <w:lvl w:ilvl="0" w:tplc="A7366A2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70AF6"/>
    <w:multiLevelType w:val="hybridMultilevel"/>
    <w:tmpl w:val="8E48F740"/>
    <w:lvl w:ilvl="0" w:tplc="E17277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DB"/>
    <w:rsid w:val="00004D71"/>
    <w:rsid w:val="00007012"/>
    <w:rsid w:val="0001752D"/>
    <w:rsid w:val="0002168D"/>
    <w:rsid w:val="000217AC"/>
    <w:rsid w:val="000237E7"/>
    <w:rsid w:val="00027B25"/>
    <w:rsid w:val="00047375"/>
    <w:rsid w:val="00064189"/>
    <w:rsid w:val="00066EA9"/>
    <w:rsid w:val="000858C0"/>
    <w:rsid w:val="0008591D"/>
    <w:rsid w:val="00093040"/>
    <w:rsid w:val="000A46EB"/>
    <w:rsid w:val="000A6CD6"/>
    <w:rsid w:val="000B3F46"/>
    <w:rsid w:val="000D5D46"/>
    <w:rsid w:val="000D6BAE"/>
    <w:rsid w:val="000E3BFD"/>
    <w:rsid w:val="000F4378"/>
    <w:rsid w:val="000F4B94"/>
    <w:rsid w:val="000F58A4"/>
    <w:rsid w:val="000F60EE"/>
    <w:rsid w:val="00107C14"/>
    <w:rsid w:val="00110CF9"/>
    <w:rsid w:val="00113EE9"/>
    <w:rsid w:val="001146BE"/>
    <w:rsid w:val="00123B14"/>
    <w:rsid w:val="001260D5"/>
    <w:rsid w:val="00131C08"/>
    <w:rsid w:val="0014303E"/>
    <w:rsid w:val="00146B01"/>
    <w:rsid w:val="00152322"/>
    <w:rsid w:val="00156899"/>
    <w:rsid w:val="00160258"/>
    <w:rsid w:val="00181C16"/>
    <w:rsid w:val="00182A07"/>
    <w:rsid w:val="001A2FB9"/>
    <w:rsid w:val="001A79E7"/>
    <w:rsid w:val="001B2557"/>
    <w:rsid w:val="001B65A5"/>
    <w:rsid w:val="001C1BE3"/>
    <w:rsid w:val="001C603A"/>
    <w:rsid w:val="001D3DAD"/>
    <w:rsid w:val="001D6F2D"/>
    <w:rsid w:val="001E1090"/>
    <w:rsid w:val="001E25D7"/>
    <w:rsid w:val="00205115"/>
    <w:rsid w:val="00216049"/>
    <w:rsid w:val="0022323B"/>
    <w:rsid w:val="002241B3"/>
    <w:rsid w:val="00224BF6"/>
    <w:rsid w:val="00273BF0"/>
    <w:rsid w:val="00293FB3"/>
    <w:rsid w:val="002956DC"/>
    <w:rsid w:val="002965FE"/>
    <w:rsid w:val="002975CD"/>
    <w:rsid w:val="002A3EF6"/>
    <w:rsid w:val="002B050D"/>
    <w:rsid w:val="002C4292"/>
    <w:rsid w:val="002C4367"/>
    <w:rsid w:val="002D09D4"/>
    <w:rsid w:val="002E308B"/>
    <w:rsid w:val="002E4C14"/>
    <w:rsid w:val="002E5EED"/>
    <w:rsid w:val="00314DB3"/>
    <w:rsid w:val="00321600"/>
    <w:rsid w:val="00324453"/>
    <w:rsid w:val="00325D59"/>
    <w:rsid w:val="00332BAB"/>
    <w:rsid w:val="00345722"/>
    <w:rsid w:val="00346BB0"/>
    <w:rsid w:val="00354161"/>
    <w:rsid w:val="0036540D"/>
    <w:rsid w:val="00370A7E"/>
    <w:rsid w:val="00373DF1"/>
    <w:rsid w:val="00381198"/>
    <w:rsid w:val="00384751"/>
    <w:rsid w:val="00385D18"/>
    <w:rsid w:val="003A0DB0"/>
    <w:rsid w:val="003A6048"/>
    <w:rsid w:val="003B732A"/>
    <w:rsid w:val="003C3854"/>
    <w:rsid w:val="003E2F12"/>
    <w:rsid w:val="003E4548"/>
    <w:rsid w:val="003F4F05"/>
    <w:rsid w:val="00401FCC"/>
    <w:rsid w:val="00404764"/>
    <w:rsid w:val="00413822"/>
    <w:rsid w:val="00414D4F"/>
    <w:rsid w:val="004170B3"/>
    <w:rsid w:val="004334C0"/>
    <w:rsid w:val="004454A4"/>
    <w:rsid w:val="0045211D"/>
    <w:rsid w:val="00464FF8"/>
    <w:rsid w:val="00465E41"/>
    <w:rsid w:val="00473774"/>
    <w:rsid w:val="0049340C"/>
    <w:rsid w:val="004A4BA6"/>
    <w:rsid w:val="004A6C75"/>
    <w:rsid w:val="004A7B5B"/>
    <w:rsid w:val="004A7BBE"/>
    <w:rsid w:val="004D1BCB"/>
    <w:rsid w:val="004D382B"/>
    <w:rsid w:val="004E7023"/>
    <w:rsid w:val="004F4551"/>
    <w:rsid w:val="004F7CB9"/>
    <w:rsid w:val="005013B0"/>
    <w:rsid w:val="00503AA7"/>
    <w:rsid w:val="00503FC9"/>
    <w:rsid w:val="00504ABD"/>
    <w:rsid w:val="0050549B"/>
    <w:rsid w:val="005076E3"/>
    <w:rsid w:val="00511DEC"/>
    <w:rsid w:val="005258B0"/>
    <w:rsid w:val="005258B5"/>
    <w:rsid w:val="00533912"/>
    <w:rsid w:val="00537AFF"/>
    <w:rsid w:val="00543BE6"/>
    <w:rsid w:val="0054531F"/>
    <w:rsid w:val="0055099F"/>
    <w:rsid w:val="00550C09"/>
    <w:rsid w:val="00573F79"/>
    <w:rsid w:val="005740CA"/>
    <w:rsid w:val="0057641A"/>
    <w:rsid w:val="005A6D1E"/>
    <w:rsid w:val="005B049B"/>
    <w:rsid w:val="005D10A3"/>
    <w:rsid w:val="005D1487"/>
    <w:rsid w:val="005D3372"/>
    <w:rsid w:val="005D4289"/>
    <w:rsid w:val="005D468D"/>
    <w:rsid w:val="005E594E"/>
    <w:rsid w:val="005E72EC"/>
    <w:rsid w:val="005F1741"/>
    <w:rsid w:val="005F6830"/>
    <w:rsid w:val="00602A08"/>
    <w:rsid w:val="00604BCC"/>
    <w:rsid w:val="00616567"/>
    <w:rsid w:val="0061791E"/>
    <w:rsid w:val="00620D0D"/>
    <w:rsid w:val="00632514"/>
    <w:rsid w:val="00633EA6"/>
    <w:rsid w:val="006340D4"/>
    <w:rsid w:val="00641F04"/>
    <w:rsid w:val="00645FE2"/>
    <w:rsid w:val="006531EC"/>
    <w:rsid w:val="00670A63"/>
    <w:rsid w:val="00680C1B"/>
    <w:rsid w:val="00684A26"/>
    <w:rsid w:val="00684D5A"/>
    <w:rsid w:val="00694394"/>
    <w:rsid w:val="006A1304"/>
    <w:rsid w:val="006A38E5"/>
    <w:rsid w:val="006B1055"/>
    <w:rsid w:val="006C6C3E"/>
    <w:rsid w:val="006E26DC"/>
    <w:rsid w:val="006E7DFA"/>
    <w:rsid w:val="00712C1D"/>
    <w:rsid w:val="00714C7A"/>
    <w:rsid w:val="00721A03"/>
    <w:rsid w:val="0073273D"/>
    <w:rsid w:val="00737D95"/>
    <w:rsid w:val="00741292"/>
    <w:rsid w:val="00742244"/>
    <w:rsid w:val="007479EC"/>
    <w:rsid w:val="00747E52"/>
    <w:rsid w:val="007739BA"/>
    <w:rsid w:val="007B4D1E"/>
    <w:rsid w:val="007B65EE"/>
    <w:rsid w:val="007C0529"/>
    <w:rsid w:val="007D10DB"/>
    <w:rsid w:val="007D5B8A"/>
    <w:rsid w:val="007E0AB8"/>
    <w:rsid w:val="007E1811"/>
    <w:rsid w:val="007E76AD"/>
    <w:rsid w:val="007F3768"/>
    <w:rsid w:val="007F6342"/>
    <w:rsid w:val="008066F9"/>
    <w:rsid w:val="008103D2"/>
    <w:rsid w:val="00812B82"/>
    <w:rsid w:val="008177E0"/>
    <w:rsid w:val="008313E7"/>
    <w:rsid w:val="00831906"/>
    <w:rsid w:val="00833512"/>
    <w:rsid w:val="00837E22"/>
    <w:rsid w:val="00850F21"/>
    <w:rsid w:val="008660C4"/>
    <w:rsid w:val="00866BF6"/>
    <w:rsid w:val="00871E1E"/>
    <w:rsid w:val="00874B07"/>
    <w:rsid w:val="008857F9"/>
    <w:rsid w:val="008B1EB7"/>
    <w:rsid w:val="008B22F3"/>
    <w:rsid w:val="008B3186"/>
    <w:rsid w:val="008B3BAB"/>
    <w:rsid w:val="008C09B4"/>
    <w:rsid w:val="008D041A"/>
    <w:rsid w:val="008D343A"/>
    <w:rsid w:val="008D38BC"/>
    <w:rsid w:val="008E059C"/>
    <w:rsid w:val="008E15C0"/>
    <w:rsid w:val="008E410D"/>
    <w:rsid w:val="008E54AF"/>
    <w:rsid w:val="008F07D7"/>
    <w:rsid w:val="008F12CA"/>
    <w:rsid w:val="008F36D4"/>
    <w:rsid w:val="008F552A"/>
    <w:rsid w:val="008F7077"/>
    <w:rsid w:val="00902B44"/>
    <w:rsid w:val="009216E7"/>
    <w:rsid w:val="0092671B"/>
    <w:rsid w:val="009341B0"/>
    <w:rsid w:val="00934C6A"/>
    <w:rsid w:val="009400ED"/>
    <w:rsid w:val="0094632D"/>
    <w:rsid w:val="0095732C"/>
    <w:rsid w:val="0096011A"/>
    <w:rsid w:val="00981D0B"/>
    <w:rsid w:val="00981E42"/>
    <w:rsid w:val="00985BBE"/>
    <w:rsid w:val="0098624F"/>
    <w:rsid w:val="00997FA2"/>
    <w:rsid w:val="009A6C39"/>
    <w:rsid w:val="009C294E"/>
    <w:rsid w:val="009D053B"/>
    <w:rsid w:val="009E2611"/>
    <w:rsid w:val="009E4B4F"/>
    <w:rsid w:val="009E5882"/>
    <w:rsid w:val="009E67B4"/>
    <w:rsid w:val="009F0553"/>
    <w:rsid w:val="009F1247"/>
    <w:rsid w:val="009F51CF"/>
    <w:rsid w:val="009F7899"/>
    <w:rsid w:val="00A052C5"/>
    <w:rsid w:val="00A126F6"/>
    <w:rsid w:val="00A146F2"/>
    <w:rsid w:val="00A21C50"/>
    <w:rsid w:val="00A45E04"/>
    <w:rsid w:val="00A61CC5"/>
    <w:rsid w:val="00A746A1"/>
    <w:rsid w:val="00A84297"/>
    <w:rsid w:val="00A874A9"/>
    <w:rsid w:val="00A958BF"/>
    <w:rsid w:val="00AA6363"/>
    <w:rsid w:val="00AC14E4"/>
    <w:rsid w:val="00AC64E7"/>
    <w:rsid w:val="00AD72AD"/>
    <w:rsid w:val="00B04AF9"/>
    <w:rsid w:val="00B16838"/>
    <w:rsid w:val="00B2578A"/>
    <w:rsid w:val="00B260FE"/>
    <w:rsid w:val="00B402C8"/>
    <w:rsid w:val="00B43965"/>
    <w:rsid w:val="00B43F92"/>
    <w:rsid w:val="00B47CD2"/>
    <w:rsid w:val="00B47DB8"/>
    <w:rsid w:val="00B517D6"/>
    <w:rsid w:val="00B66314"/>
    <w:rsid w:val="00B66794"/>
    <w:rsid w:val="00B8071E"/>
    <w:rsid w:val="00B81BE8"/>
    <w:rsid w:val="00BB215D"/>
    <w:rsid w:val="00BB533D"/>
    <w:rsid w:val="00BC4EF7"/>
    <w:rsid w:val="00BD02F1"/>
    <w:rsid w:val="00BD0CF3"/>
    <w:rsid w:val="00BD3D2D"/>
    <w:rsid w:val="00BD4225"/>
    <w:rsid w:val="00BE1260"/>
    <w:rsid w:val="00BE1CEE"/>
    <w:rsid w:val="00BE5CD0"/>
    <w:rsid w:val="00C13DD1"/>
    <w:rsid w:val="00C23B2C"/>
    <w:rsid w:val="00C27B50"/>
    <w:rsid w:val="00C54570"/>
    <w:rsid w:val="00C677FF"/>
    <w:rsid w:val="00C67A14"/>
    <w:rsid w:val="00C71850"/>
    <w:rsid w:val="00C81A22"/>
    <w:rsid w:val="00C83EF8"/>
    <w:rsid w:val="00CA093E"/>
    <w:rsid w:val="00CB3806"/>
    <w:rsid w:val="00CB7663"/>
    <w:rsid w:val="00CC3828"/>
    <w:rsid w:val="00CC68A3"/>
    <w:rsid w:val="00CE1C61"/>
    <w:rsid w:val="00CE4FC3"/>
    <w:rsid w:val="00CE7179"/>
    <w:rsid w:val="00CF305C"/>
    <w:rsid w:val="00CF4A02"/>
    <w:rsid w:val="00CF7732"/>
    <w:rsid w:val="00D14034"/>
    <w:rsid w:val="00D16CAF"/>
    <w:rsid w:val="00D31B04"/>
    <w:rsid w:val="00D35FD6"/>
    <w:rsid w:val="00D368D1"/>
    <w:rsid w:val="00D4370F"/>
    <w:rsid w:val="00D51E31"/>
    <w:rsid w:val="00D53DA9"/>
    <w:rsid w:val="00D56DC7"/>
    <w:rsid w:val="00D60E5F"/>
    <w:rsid w:val="00D77BCA"/>
    <w:rsid w:val="00D917A3"/>
    <w:rsid w:val="00DA3875"/>
    <w:rsid w:val="00DB2E55"/>
    <w:rsid w:val="00DD1168"/>
    <w:rsid w:val="00DD1F3D"/>
    <w:rsid w:val="00DE1F51"/>
    <w:rsid w:val="00DF480E"/>
    <w:rsid w:val="00DF5697"/>
    <w:rsid w:val="00DF676A"/>
    <w:rsid w:val="00E04F0F"/>
    <w:rsid w:val="00E07D19"/>
    <w:rsid w:val="00E21117"/>
    <w:rsid w:val="00E21417"/>
    <w:rsid w:val="00E432FE"/>
    <w:rsid w:val="00E57E54"/>
    <w:rsid w:val="00E656F8"/>
    <w:rsid w:val="00E73C99"/>
    <w:rsid w:val="00E807D5"/>
    <w:rsid w:val="00E8679B"/>
    <w:rsid w:val="00E908CC"/>
    <w:rsid w:val="00E97500"/>
    <w:rsid w:val="00EC050B"/>
    <w:rsid w:val="00EC43C1"/>
    <w:rsid w:val="00ED18D9"/>
    <w:rsid w:val="00ED5CFD"/>
    <w:rsid w:val="00EE1486"/>
    <w:rsid w:val="00EF16D4"/>
    <w:rsid w:val="00F106E2"/>
    <w:rsid w:val="00F151C4"/>
    <w:rsid w:val="00F21C42"/>
    <w:rsid w:val="00F3017B"/>
    <w:rsid w:val="00F36F16"/>
    <w:rsid w:val="00F429CC"/>
    <w:rsid w:val="00F43AE8"/>
    <w:rsid w:val="00F4502F"/>
    <w:rsid w:val="00F51D16"/>
    <w:rsid w:val="00F52630"/>
    <w:rsid w:val="00F66300"/>
    <w:rsid w:val="00F72ED6"/>
    <w:rsid w:val="00F73C92"/>
    <w:rsid w:val="00F81EFA"/>
    <w:rsid w:val="00F84044"/>
    <w:rsid w:val="00F90689"/>
    <w:rsid w:val="00FB2BF7"/>
    <w:rsid w:val="00FC251F"/>
    <w:rsid w:val="00FC58C9"/>
    <w:rsid w:val="00FD1322"/>
    <w:rsid w:val="00FD27B0"/>
    <w:rsid w:val="00FD590E"/>
    <w:rsid w:val="00FE172F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F4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Sansinterligne">
    <w:name w:val="No Spacing"/>
    <w:uiPriority w:val="1"/>
    <w:qFormat/>
    <w:rsid w:val="00997FA2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link w:val="Titre1"/>
    <w:rsid w:val="00B43965"/>
    <w:rPr>
      <w:rFonts w:ascii="Arial" w:eastAsia="Times" w:hAnsi="Arial"/>
      <w:b/>
      <w:sz w:val="24"/>
    </w:rPr>
  </w:style>
  <w:style w:type="table" w:styleId="Grilledutableau">
    <w:name w:val="Table Grid"/>
    <w:basedOn w:val="TableauNormal"/>
    <w:uiPriority w:val="39"/>
    <w:rsid w:val="00F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E41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8E410D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rsid w:val="007E76AD"/>
    <w:rPr>
      <w:sz w:val="16"/>
      <w:szCs w:val="16"/>
    </w:rPr>
  </w:style>
  <w:style w:type="paragraph" w:styleId="Commentaire">
    <w:name w:val="annotation text"/>
    <w:basedOn w:val="Normal"/>
    <w:link w:val="CommentaireCar"/>
    <w:rsid w:val="007E76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76AD"/>
  </w:style>
  <w:style w:type="paragraph" w:styleId="Objetducommentaire">
    <w:name w:val="annotation subject"/>
    <w:basedOn w:val="Commentaire"/>
    <w:next w:val="Commentaire"/>
    <w:link w:val="ObjetducommentaireCar"/>
    <w:rsid w:val="007E76AD"/>
    <w:rPr>
      <w:b/>
      <w:bCs/>
    </w:rPr>
  </w:style>
  <w:style w:type="character" w:customStyle="1" w:styleId="ObjetducommentaireCar">
    <w:name w:val="Objet du commentaire Car"/>
    <w:link w:val="Objetducommentaire"/>
    <w:rsid w:val="007E76AD"/>
    <w:rPr>
      <w:b/>
      <w:bCs/>
    </w:rPr>
  </w:style>
  <w:style w:type="paragraph" w:styleId="Rvision">
    <w:name w:val="Revision"/>
    <w:hidden/>
    <w:uiPriority w:val="99"/>
    <w:semiHidden/>
    <w:rsid w:val="00F73C92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773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739B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739B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251F"/>
    <w:pPr>
      <w:ind w:left="720"/>
      <w:contextualSpacing/>
    </w:pPr>
  </w:style>
  <w:style w:type="character" w:styleId="Accentuation">
    <w:name w:val="Emphasis"/>
    <w:basedOn w:val="Policepardfaut"/>
    <w:qFormat/>
    <w:rsid w:val="00737D95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737D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737D9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737D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73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Sansinterligne">
    <w:name w:val="No Spacing"/>
    <w:uiPriority w:val="1"/>
    <w:qFormat/>
    <w:rsid w:val="00997FA2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link w:val="Titre1"/>
    <w:rsid w:val="00B43965"/>
    <w:rPr>
      <w:rFonts w:ascii="Arial" w:eastAsia="Times" w:hAnsi="Arial"/>
      <w:b/>
      <w:sz w:val="24"/>
    </w:rPr>
  </w:style>
  <w:style w:type="table" w:styleId="Grilledutableau">
    <w:name w:val="Table Grid"/>
    <w:basedOn w:val="TableauNormal"/>
    <w:uiPriority w:val="39"/>
    <w:rsid w:val="00F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E41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8E410D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rsid w:val="007E76AD"/>
    <w:rPr>
      <w:sz w:val="16"/>
      <w:szCs w:val="16"/>
    </w:rPr>
  </w:style>
  <w:style w:type="paragraph" w:styleId="Commentaire">
    <w:name w:val="annotation text"/>
    <w:basedOn w:val="Normal"/>
    <w:link w:val="CommentaireCar"/>
    <w:rsid w:val="007E76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76AD"/>
  </w:style>
  <w:style w:type="paragraph" w:styleId="Objetducommentaire">
    <w:name w:val="annotation subject"/>
    <w:basedOn w:val="Commentaire"/>
    <w:next w:val="Commentaire"/>
    <w:link w:val="ObjetducommentaireCar"/>
    <w:rsid w:val="007E76AD"/>
    <w:rPr>
      <w:b/>
      <w:bCs/>
    </w:rPr>
  </w:style>
  <w:style w:type="character" w:customStyle="1" w:styleId="ObjetducommentaireCar">
    <w:name w:val="Objet du commentaire Car"/>
    <w:link w:val="Objetducommentaire"/>
    <w:rsid w:val="007E76AD"/>
    <w:rPr>
      <w:b/>
      <w:bCs/>
    </w:rPr>
  </w:style>
  <w:style w:type="paragraph" w:styleId="Rvision">
    <w:name w:val="Revision"/>
    <w:hidden/>
    <w:uiPriority w:val="99"/>
    <w:semiHidden/>
    <w:rsid w:val="00F73C92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773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739B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739B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251F"/>
    <w:pPr>
      <w:ind w:left="720"/>
      <w:contextualSpacing/>
    </w:pPr>
  </w:style>
  <w:style w:type="character" w:styleId="Accentuation">
    <w:name w:val="Emphasis"/>
    <w:basedOn w:val="Policepardfaut"/>
    <w:qFormat/>
    <w:rsid w:val="00737D95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737D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737D9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737D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73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00E1-5034-4B25-A480-CF8C3CC9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nationale sur la prise en charge thérapeutique des vascularites cryoglobulinémiques non-VHC</vt:lpstr>
    </vt:vector>
  </TitlesOfParts>
  <Company>CNRS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nationale sur la prise en charge thérapeutique des vascularites cryoglobulinémiques non-VHC</dc:title>
  <dc:creator>g-nck-pcnck1099</dc:creator>
  <cp:lastModifiedBy>SELLAM Jérémie</cp:lastModifiedBy>
  <cp:revision>2</cp:revision>
  <cp:lastPrinted>2015-05-15T18:43:00Z</cp:lastPrinted>
  <dcterms:created xsi:type="dcterms:W3CDTF">2018-10-31T15:18:00Z</dcterms:created>
  <dcterms:modified xsi:type="dcterms:W3CDTF">2018-10-31T15:18:00Z</dcterms:modified>
</cp:coreProperties>
</file>